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9B" w:rsidRPr="00D2299B" w:rsidRDefault="00BA0D81" w:rsidP="00D2299B">
      <w:pPr>
        <w:jc w:val="center"/>
        <w:rPr>
          <w:rFonts w:ascii="Arial" w:hAnsi="Arial" w:cs="Arial"/>
          <w:b/>
          <w:sz w:val="24"/>
          <w:szCs w:val="24"/>
        </w:rPr>
      </w:pPr>
      <w:r>
        <w:rPr>
          <w:sz w:val="24"/>
          <w:szCs w:val="24"/>
        </w:rPr>
        <w:t xml:space="preserve">            </w:t>
      </w:r>
      <w:r w:rsidR="00D2299B" w:rsidRPr="00D2299B">
        <w:rPr>
          <w:rFonts w:ascii="Arial" w:hAnsi="Arial" w:cs="Arial"/>
          <w:b/>
          <w:sz w:val="24"/>
          <w:szCs w:val="24"/>
        </w:rPr>
        <w:t>BAŞKENT ÜNİVERSİTESİ ÖĞRENCİ KONSEYİ SEÇİM YÖNERGESİ</w:t>
      </w:r>
    </w:p>
    <w:p w:rsidR="00D2299B" w:rsidRPr="00D2299B" w:rsidRDefault="00D2299B" w:rsidP="00D2299B">
      <w:pPr>
        <w:rPr>
          <w:rFonts w:ascii="Arial" w:hAnsi="Arial" w:cs="Arial"/>
          <w:b/>
          <w:sz w:val="24"/>
          <w:szCs w:val="24"/>
        </w:rPr>
      </w:pPr>
      <w:r w:rsidRPr="00D2299B">
        <w:rPr>
          <w:rFonts w:ascii="Arial" w:hAnsi="Arial" w:cs="Arial"/>
          <w:b/>
          <w:sz w:val="24"/>
          <w:szCs w:val="24"/>
        </w:rPr>
        <w:t>AMAÇ</w:t>
      </w:r>
    </w:p>
    <w:p w:rsidR="00D2299B" w:rsidRPr="00D2299B" w:rsidRDefault="00D2299B" w:rsidP="001321CA">
      <w:pPr>
        <w:jc w:val="both"/>
        <w:rPr>
          <w:rFonts w:ascii="Arial" w:hAnsi="Arial" w:cs="Arial"/>
          <w:b/>
          <w:sz w:val="24"/>
          <w:szCs w:val="24"/>
        </w:rPr>
      </w:pPr>
      <w:r w:rsidRPr="00D2299B">
        <w:rPr>
          <w:rFonts w:ascii="Arial" w:hAnsi="Arial" w:cs="Arial"/>
          <w:b/>
          <w:sz w:val="24"/>
          <w:szCs w:val="24"/>
        </w:rPr>
        <w:t>Madde 1</w:t>
      </w:r>
      <w:r w:rsidRPr="00D2299B">
        <w:rPr>
          <w:rFonts w:ascii="Arial" w:hAnsi="Arial" w:cs="Arial"/>
          <w:sz w:val="24"/>
          <w:szCs w:val="24"/>
        </w:rPr>
        <w:t>-  Bu yönergenin amacı, Başkent Üniversitesi Rektörlüğüne bağlı olarak kurulacak olan</w:t>
      </w:r>
      <w:r w:rsidR="001621AF">
        <w:rPr>
          <w:rFonts w:ascii="Arial" w:hAnsi="Arial" w:cs="Arial"/>
          <w:sz w:val="24"/>
          <w:szCs w:val="24"/>
        </w:rPr>
        <w:t xml:space="preserve"> Öğrenci Konseyi Ü</w:t>
      </w:r>
      <w:r w:rsidRPr="00D2299B">
        <w:rPr>
          <w:rFonts w:ascii="Arial" w:hAnsi="Arial" w:cs="Arial"/>
          <w:sz w:val="24"/>
          <w:szCs w:val="24"/>
        </w:rPr>
        <w:t>yelerinin belirlenmesi ve organlarının oluşturması için yapılacak seçimlerin usul ve esaslarını düzenlemektir.</w:t>
      </w:r>
    </w:p>
    <w:p w:rsidR="00D2299B" w:rsidRPr="00D2299B" w:rsidRDefault="00D2299B" w:rsidP="00D2299B">
      <w:pPr>
        <w:rPr>
          <w:rFonts w:ascii="Arial" w:hAnsi="Arial" w:cs="Arial"/>
          <w:sz w:val="24"/>
          <w:szCs w:val="24"/>
        </w:rPr>
      </w:pPr>
    </w:p>
    <w:p w:rsidR="00D2299B" w:rsidRPr="00D2299B" w:rsidRDefault="00D2299B" w:rsidP="00D2299B">
      <w:pPr>
        <w:rPr>
          <w:rFonts w:ascii="Arial" w:hAnsi="Arial" w:cs="Arial"/>
          <w:b/>
          <w:sz w:val="24"/>
          <w:szCs w:val="24"/>
        </w:rPr>
      </w:pPr>
      <w:r w:rsidRPr="00D2299B">
        <w:rPr>
          <w:rFonts w:ascii="Arial" w:hAnsi="Arial" w:cs="Arial"/>
          <w:b/>
          <w:sz w:val="24"/>
          <w:szCs w:val="24"/>
        </w:rPr>
        <w:t>KAPSAM</w:t>
      </w:r>
    </w:p>
    <w:p w:rsidR="00D2299B" w:rsidRPr="00D2299B" w:rsidRDefault="00D2299B" w:rsidP="00D2299B">
      <w:pPr>
        <w:jc w:val="both"/>
        <w:rPr>
          <w:rFonts w:ascii="Arial" w:hAnsi="Arial" w:cs="Arial"/>
          <w:sz w:val="24"/>
          <w:szCs w:val="24"/>
        </w:rPr>
      </w:pPr>
      <w:r w:rsidRPr="00D2299B">
        <w:rPr>
          <w:rFonts w:ascii="Arial" w:hAnsi="Arial" w:cs="Arial"/>
          <w:b/>
          <w:sz w:val="24"/>
          <w:szCs w:val="24"/>
        </w:rPr>
        <w:t xml:space="preserve">Madde 2 </w:t>
      </w:r>
      <w:r w:rsidRPr="00D2299B">
        <w:rPr>
          <w:rFonts w:ascii="Arial" w:hAnsi="Arial" w:cs="Arial"/>
          <w:sz w:val="24"/>
          <w:szCs w:val="24"/>
        </w:rPr>
        <w:t xml:space="preserve">-  Başkent Üniversitesinin Bölüm / Program /  Anabilim dalı / Ana </w:t>
      </w:r>
      <w:r w:rsidR="004202FE">
        <w:rPr>
          <w:rFonts w:ascii="Arial" w:hAnsi="Arial" w:cs="Arial"/>
          <w:sz w:val="24"/>
          <w:szCs w:val="24"/>
        </w:rPr>
        <w:t xml:space="preserve">sanat </w:t>
      </w:r>
      <w:proofErr w:type="gramStart"/>
      <w:r w:rsidR="004202FE">
        <w:rPr>
          <w:rFonts w:ascii="Arial" w:hAnsi="Arial" w:cs="Arial"/>
          <w:sz w:val="24"/>
          <w:szCs w:val="24"/>
        </w:rPr>
        <w:t>d</w:t>
      </w:r>
      <w:r w:rsidR="00174CFA">
        <w:rPr>
          <w:rFonts w:ascii="Arial" w:hAnsi="Arial" w:cs="Arial"/>
          <w:sz w:val="24"/>
          <w:szCs w:val="24"/>
        </w:rPr>
        <w:t xml:space="preserve">alı </w:t>
      </w:r>
      <w:r w:rsidR="004D278E">
        <w:rPr>
          <w:rFonts w:ascii="Arial" w:hAnsi="Arial" w:cs="Arial"/>
          <w:sz w:val="24"/>
          <w:szCs w:val="24"/>
        </w:rPr>
        <w:t>, Fakülte</w:t>
      </w:r>
      <w:proofErr w:type="gramEnd"/>
      <w:r w:rsidR="004D278E">
        <w:rPr>
          <w:rFonts w:ascii="Arial" w:hAnsi="Arial" w:cs="Arial"/>
          <w:sz w:val="24"/>
          <w:szCs w:val="24"/>
        </w:rPr>
        <w:t xml:space="preserve"> </w:t>
      </w:r>
      <w:r w:rsidRPr="00D2299B">
        <w:rPr>
          <w:rFonts w:ascii="Arial" w:hAnsi="Arial" w:cs="Arial"/>
          <w:sz w:val="24"/>
          <w:szCs w:val="24"/>
        </w:rPr>
        <w:t>/ Konservatuvar / Meslek Yükseko</w:t>
      </w:r>
      <w:r w:rsidR="006E1645">
        <w:rPr>
          <w:rFonts w:ascii="Arial" w:hAnsi="Arial" w:cs="Arial"/>
          <w:sz w:val="24"/>
          <w:szCs w:val="24"/>
        </w:rPr>
        <w:t>kulu</w:t>
      </w:r>
      <w:r w:rsidRPr="00D2299B">
        <w:rPr>
          <w:rFonts w:ascii="Arial" w:hAnsi="Arial" w:cs="Arial"/>
          <w:sz w:val="24"/>
          <w:szCs w:val="24"/>
        </w:rPr>
        <w:t xml:space="preserve"> Öğrenci</w:t>
      </w:r>
      <w:r w:rsidR="00641F9D">
        <w:rPr>
          <w:rFonts w:ascii="Arial" w:hAnsi="Arial" w:cs="Arial"/>
          <w:sz w:val="24"/>
          <w:szCs w:val="24"/>
        </w:rPr>
        <w:t xml:space="preserve"> T</w:t>
      </w:r>
      <w:r w:rsidRPr="00D2299B">
        <w:rPr>
          <w:rFonts w:ascii="Arial" w:hAnsi="Arial" w:cs="Arial"/>
          <w:sz w:val="24"/>
          <w:szCs w:val="24"/>
        </w:rPr>
        <w:t>emsilcileri,  Öğrenci Konseyi Genel K</w:t>
      </w:r>
      <w:r w:rsidR="00641F9D">
        <w:rPr>
          <w:rFonts w:ascii="Arial" w:hAnsi="Arial" w:cs="Arial"/>
          <w:sz w:val="24"/>
          <w:szCs w:val="24"/>
        </w:rPr>
        <w:t xml:space="preserve">urulu, </w:t>
      </w:r>
      <w:r w:rsidR="00D03EA7">
        <w:rPr>
          <w:rFonts w:ascii="Arial" w:hAnsi="Arial" w:cs="Arial"/>
          <w:sz w:val="24"/>
          <w:szCs w:val="24"/>
        </w:rPr>
        <w:t xml:space="preserve">Divan Kurulu, </w:t>
      </w:r>
      <w:r w:rsidR="00663D05">
        <w:rPr>
          <w:rFonts w:ascii="Arial" w:hAnsi="Arial" w:cs="Arial"/>
          <w:sz w:val="24"/>
          <w:szCs w:val="24"/>
        </w:rPr>
        <w:t xml:space="preserve">Denetleme Kurulu, </w:t>
      </w:r>
      <w:r w:rsidRPr="00D2299B">
        <w:rPr>
          <w:rFonts w:ascii="Arial" w:hAnsi="Arial" w:cs="Arial"/>
          <w:sz w:val="24"/>
          <w:szCs w:val="24"/>
        </w:rPr>
        <w:t>Yönetim Kurulu, Öğrenci Konseyi Seçim Kurulu, Bölüm / Progra</w:t>
      </w:r>
      <w:r w:rsidR="00663D05">
        <w:rPr>
          <w:rFonts w:ascii="Arial" w:hAnsi="Arial" w:cs="Arial"/>
          <w:sz w:val="24"/>
          <w:szCs w:val="24"/>
        </w:rPr>
        <w:t>m /  Anabilim dalı / Ana sanat d</w:t>
      </w:r>
      <w:r w:rsidR="004D278E">
        <w:rPr>
          <w:rFonts w:ascii="Arial" w:hAnsi="Arial" w:cs="Arial"/>
          <w:sz w:val="24"/>
          <w:szCs w:val="24"/>
        </w:rPr>
        <w:t>alı ve Fakülte /</w:t>
      </w:r>
      <w:r w:rsidRPr="00D2299B">
        <w:rPr>
          <w:rFonts w:ascii="Arial" w:hAnsi="Arial" w:cs="Arial"/>
          <w:sz w:val="24"/>
          <w:szCs w:val="24"/>
        </w:rPr>
        <w:t xml:space="preserve"> Kon</w:t>
      </w:r>
      <w:r w:rsidR="00D10552">
        <w:rPr>
          <w:rFonts w:ascii="Arial" w:hAnsi="Arial" w:cs="Arial"/>
          <w:sz w:val="24"/>
          <w:szCs w:val="24"/>
        </w:rPr>
        <w:t>servatuvar / Meslek Yüksekokulu</w:t>
      </w:r>
      <w:r w:rsidRPr="00D2299B">
        <w:rPr>
          <w:rFonts w:ascii="Arial" w:hAnsi="Arial" w:cs="Arial"/>
          <w:sz w:val="24"/>
          <w:szCs w:val="24"/>
        </w:rPr>
        <w:t xml:space="preserve"> Sandık Kurulu Üyelerinin seçim esaslarına ilişkin hükümleri kapsar.</w:t>
      </w:r>
    </w:p>
    <w:p w:rsidR="00D2299B" w:rsidRPr="00D2299B" w:rsidRDefault="00D2299B" w:rsidP="00D2299B">
      <w:pPr>
        <w:rPr>
          <w:rFonts w:ascii="Arial" w:hAnsi="Arial" w:cs="Arial"/>
          <w:sz w:val="24"/>
          <w:szCs w:val="24"/>
        </w:rPr>
      </w:pPr>
    </w:p>
    <w:p w:rsidR="00D2299B" w:rsidRPr="00D2299B" w:rsidRDefault="00D2299B" w:rsidP="00D2299B">
      <w:pPr>
        <w:rPr>
          <w:rFonts w:ascii="Arial" w:hAnsi="Arial" w:cs="Arial"/>
          <w:b/>
          <w:sz w:val="24"/>
          <w:szCs w:val="24"/>
        </w:rPr>
      </w:pPr>
      <w:r w:rsidRPr="00D2299B">
        <w:rPr>
          <w:rFonts w:ascii="Arial" w:hAnsi="Arial" w:cs="Arial"/>
          <w:b/>
          <w:sz w:val="24"/>
          <w:szCs w:val="24"/>
        </w:rPr>
        <w:t>DAYANAK</w:t>
      </w:r>
    </w:p>
    <w:p w:rsidR="00D2299B" w:rsidRPr="00D2299B" w:rsidRDefault="00D2299B" w:rsidP="00D2299B">
      <w:pPr>
        <w:jc w:val="both"/>
        <w:rPr>
          <w:rFonts w:ascii="Arial" w:hAnsi="Arial" w:cs="Arial"/>
          <w:sz w:val="24"/>
          <w:szCs w:val="24"/>
        </w:rPr>
      </w:pPr>
      <w:r w:rsidRPr="00D2299B">
        <w:rPr>
          <w:rFonts w:ascii="Arial" w:hAnsi="Arial" w:cs="Arial"/>
          <w:b/>
          <w:sz w:val="24"/>
          <w:szCs w:val="24"/>
        </w:rPr>
        <w:t>Madde 3</w:t>
      </w:r>
      <w:r w:rsidRPr="00D2299B">
        <w:rPr>
          <w:rFonts w:ascii="Arial" w:hAnsi="Arial" w:cs="Arial"/>
          <w:sz w:val="24"/>
          <w:szCs w:val="24"/>
        </w:rPr>
        <w:t>-</w:t>
      </w:r>
      <w:r w:rsidRPr="00D2299B">
        <w:rPr>
          <w:rFonts w:ascii="Arial" w:hAnsi="Arial" w:cs="Arial"/>
          <w:b/>
          <w:sz w:val="24"/>
          <w:szCs w:val="24"/>
        </w:rPr>
        <w:t xml:space="preserve"> </w:t>
      </w:r>
      <w:r w:rsidRPr="00D2299B">
        <w:rPr>
          <w:rFonts w:ascii="Arial" w:hAnsi="Arial" w:cs="Arial"/>
          <w:sz w:val="24"/>
          <w:szCs w:val="24"/>
        </w:rPr>
        <w:t>Yüksek Öğretim Kurumları Öğren</w:t>
      </w:r>
      <w:r w:rsidR="00AA7047">
        <w:rPr>
          <w:rFonts w:ascii="Arial" w:hAnsi="Arial" w:cs="Arial"/>
          <w:sz w:val="24"/>
          <w:szCs w:val="24"/>
        </w:rPr>
        <w:t>ci Konseyleri ve Yükseköğretim K</w:t>
      </w:r>
      <w:r w:rsidRPr="00D2299B">
        <w:rPr>
          <w:rFonts w:ascii="Arial" w:hAnsi="Arial" w:cs="Arial"/>
          <w:sz w:val="24"/>
          <w:szCs w:val="24"/>
        </w:rPr>
        <w:t>urumları Ulusal Öğrenci Konseyi Y</w:t>
      </w:r>
      <w:r w:rsidR="00AA7047">
        <w:rPr>
          <w:rFonts w:ascii="Arial" w:hAnsi="Arial" w:cs="Arial"/>
          <w:sz w:val="24"/>
          <w:szCs w:val="24"/>
        </w:rPr>
        <w:t>önetmeliğine</w:t>
      </w:r>
      <w:r w:rsidRPr="00D2299B">
        <w:rPr>
          <w:rFonts w:ascii="Arial" w:hAnsi="Arial" w:cs="Arial"/>
          <w:sz w:val="24"/>
          <w:szCs w:val="24"/>
        </w:rPr>
        <w:t xml:space="preserve"> dayanılarak hazırlanmıştır.</w:t>
      </w:r>
    </w:p>
    <w:p w:rsidR="00D2299B" w:rsidRPr="00D2299B" w:rsidRDefault="00D2299B" w:rsidP="00D2299B">
      <w:pPr>
        <w:rPr>
          <w:rFonts w:ascii="Arial" w:hAnsi="Arial" w:cs="Arial"/>
          <w:sz w:val="24"/>
          <w:szCs w:val="24"/>
        </w:rPr>
      </w:pPr>
    </w:p>
    <w:p w:rsidR="00D2299B" w:rsidRPr="00D2299B" w:rsidRDefault="00D2299B" w:rsidP="00D2299B">
      <w:pPr>
        <w:rPr>
          <w:rFonts w:ascii="Arial" w:hAnsi="Arial" w:cs="Arial"/>
          <w:b/>
          <w:sz w:val="24"/>
          <w:szCs w:val="24"/>
        </w:rPr>
      </w:pPr>
      <w:r w:rsidRPr="00D2299B">
        <w:rPr>
          <w:rFonts w:ascii="Arial" w:hAnsi="Arial" w:cs="Arial"/>
          <w:b/>
          <w:sz w:val="24"/>
          <w:szCs w:val="24"/>
        </w:rPr>
        <w:t>TANIMLAR</w:t>
      </w:r>
    </w:p>
    <w:p w:rsidR="00D2299B" w:rsidRPr="00D2299B" w:rsidRDefault="00D2299B" w:rsidP="00D2299B">
      <w:pPr>
        <w:spacing w:after="0" w:line="240" w:lineRule="atLeast"/>
        <w:jc w:val="both"/>
        <w:rPr>
          <w:rFonts w:ascii="Arial" w:eastAsia="Times New Roman" w:hAnsi="Arial" w:cs="Arial"/>
          <w:sz w:val="24"/>
          <w:szCs w:val="24"/>
          <w:lang w:eastAsia="tr-TR"/>
        </w:rPr>
      </w:pPr>
      <w:r w:rsidRPr="00D2299B">
        <w:rPr>
          <w:rFonts w:ascii="Arial" w:hAnsi="Arial" w:cs="Arial"/>
          <w:b/>
          <w:sz w:val="24"/>
          <w:szCs w:val="24"/>
        </w:rPr>
        <w:t xml:space="preserve">Madde 4 </w:t>
      </w:r>
      <w:r w:rsidRPr="00D2299B">
        <w:rPr>
          <w:rFonts w:ascii="Arial" w:hAnsi="Arial" w:cs="Arial"/>
          <w:sz w:val="24"/>
          <w:szCs w:val="24"/>
        </w:rPr>
        <w:t>-</w:t>
      </w:r>
      <w:r w:rsidRPr="00D2299B">
        <w:rPr>
          <w:rFonts w:ascii="Arial" w:hAnsi="Arial" w:cs="Arial"/>
          <w:b/>
          <w:sz w:val="24"/>
          <w:szCs w:val="24"/>
        </w:rPr>
        <w:t xml:space="preserve"> </w:t>
      </w:r>
      <w:r w:rsidRPr="00D2299B">
        <w:rPr>
          <w:rFonts w:ascii="Times New Roman" w:eastAsia="Times New Roman" w:hAnsi="Times New Roman" w:cs="Times New Roman"/>
          <w:sz w:val="18"/>
          <w:szCs w:val="18"/>
          <w:lang w:eastAsia="tr-TR"/>
        </w:rPr>
        <w:t xml:space="preserve"> </w:t>
      </w:r>
      <w:r w:rsidRPr="00D2299B">
        <w:rPr>
          <w:rFonts w:ascii="Arial" w:eastAsia="Times New Roman" w:hAnsi="Arial" w:cs="Arial"/>
          <w:sz w:val="24"/>
          <w:szCs w:val="24"/>
          <w:lang w:eastAsia="tr-TR"/>
        </w:rPr>
        <w:t>Bu Yönergede geçen;</w:t>
      </w:r>
    </w:p>
    <w:p w:rsidR="00D2299B" w:rsidRPr="00D2299B" w:rsidRDefault="00D2299B" w:rsidP="00D2299B">
      <w:pPr>
        <w:spacing w:after="0" w:line="240" w:lineRule="atLeast"/>
        <w:ind w:firstLine="566"/>
        <w:jc w:val="both"/>
        <w:rPr>
          <w:rFonts w:ascii="Arial" w:eastAsia="Times New Roman" w:hAnsi="Arial" w:cs="Arial"/>
          <w:sz w:val="24"/>
          <w:szCs w:val="24"/>
          <w:lang w:eastAsia="tr-TR"/>
        </w:rPr>
      </w:pPr>
    </w:p>
    <w:p w:rsidR="00D2299B" w:rsidRPr="00D2299B" w:rsidRDefault="00D2299B" w:rsidP="00D2299B">
      <w:pPr>
        <w:spacing w:after="0" w:line="240" w:lineRule="atLeast"/>
        <w:ind w:firstLine="566"/>
        <w:jc w:val="both"/>
        <w:rPr>
          <w:rFonts w:ascii="Arial" w:eastAsia="Times New Roman" w:hAnsi="Arial" w:cs="Arial"/>
          <w:sz w:val="24"/>
          <w:szCs w:val="24"/>
          <w:lang w:eastAsia="tr-TR"/>
        </w:rPr>
      </w:pPr>
      <w:r w:rsidRPr="00D2299B">
        <w:rPr>
          <w:rFonts w:ascii="Arial" w:eastAsia="Times New Roman" w:hAnsi="Arial" w:cs="Arial"/>
          <w:sz w:val="24"/>
          <w:szCs w:val="24"/>
          <w:lang w:eastAsia="tr-TR"/>
        </w:rPr>
        <w:t xml:space="preserve">a) </w:t>
      </w:r>
      <w:r w:rsidRPr="00D2299B">
        <w:rPr>
          <w:rFonts w:ascii="Arial" w:eastAsia="Times New Roman" w:hAnsi="Arial" w:cs="Arial"/>
          <w:b/>
          <w:sz w:val="24"/>
          <w:szCs w:val="24"/>
          <w:lang w:eastAsia="tr-TR"/>
        </w:rPr>
        <w:t>Bölüm / Program / Anabilim dalı / Ana sanat dalı Öğrenci Temsilcisi:</w:t>
      </w:r>
      <w:r w:rsidRPr="00D2299B">
        <w:rPr>
          <w:rFonts w:ascii="Arial" w:eastAsia="Times New Roman" w:hAnsi="Arial" w:cs="Arial"/>
          <w:sz w:val="24"/>
          <w:szCs w:val="24"/>
          <w:lang w:eastAsia="tr-TR"/>
        </w:rPr>
        <w:t xml:space="preserve"> Başkent Ünive</w:t>
      </w:r>
      <w:r w:rsidR="00F44A33">
        <w:rPr>
          <w:rFonts w:ascii="Arial" w:eastAsia="Times New Roman" w:hAnsi="Arial" w:cs="Arial"/>
          <w:sz w:val="24"/>
          <w:szCs w:val="24"/>
          <w:lang w:eastAsia="tr-TR"/>
        </w:rPr>
        <w:t>rsitesinin; Fakülte</w:t>
      </w:r>
      <w:r w:rsidRPr="00D2299B">
        <w:rPr>
          <w:rFonts w:ascii="Arial" w:eastAsia="Times New Roman" w:hAnsi="Arial" w:cs="Arial"/>
          <w:sz w:val="24"/>
          <w:szCs w:val="24"/>
          <w:lang w:eastAsia="tr-TR"/>
        </w:rPr>
        <w:t xml:space="preserve"> / Konservatuvar / Meslek Yüksekokullarındaki her bir Bölüm / Program / Anabilim dalı / Ana sanat dalı öğrencilerinin, kendi aralarından bulundukl</w:t>
      </w:r>
      <w:r w:rsidR="008700A0">
        <w:rPr>
          <w:rFonts w:ascii="Arial" w:eastAsia="Times New Roman" w:hAnsi="Arial" w:cs="Arial"/>
          <w:sz w:val="24"/>
          <w:szCs w:val="24"/>
          <w:lang w:eastAsia="tr-TR"/>
        </w:rPr>
        <w:t>arı Bölüm / Program / Anabilim d</w:t>
      </w:r>
      <w:r w:rsidRPr="00D2299B">
        <w:rPr>
          <w:rFonts w:ascii="Arial" w:eastAsia="Times New Roman" w:hAnsi="Arial" w:cs="Arial"/>
          <w:sz w:val="24"/>
          <w:szCs w:val="24"/>
          <w:lang w:eastAsia="tr-TR"/>
        </w:rPr>
        <w:t>alı / A</w:t>
      </w:r>
      <w:r w:rsidR="00512FEC">
        <w:rPr>
          <w:rFonts w:ascii="Arial" w:eastAsia="Times New Roman" w:hAnsi="Arial" w:cs="Arial"/>
          <w:sz w:val="24"/>
          <w:szCs w:val="24"/>
          <w:lang w:eastAsia="tr-TR"/>
        </w:rPr>
        <w:t>na sanat dalı öğrencilerini temsil edecek öğrenci konseyi üyesini seçmek için</w:t>
      </w:r>
      <w:r w:rsidR="00AA18F9">
        <w:rPr>
          <w:rFonts w:ascii="Arial" w:eastAsia="Times New Roman" w:hAnsi="Arial" w:cs="Arial"/>
          <w:sz w:val="24"/>
          <w:szCs w:val="24"/>
          <w:lang w:eastAsia="tr-TR"/>
        </w:rPr>
        <w:t xml:space="preserve"> seçtikleri temsilci birer öğrenciyi</w:t>
      </w:r>
      <w:r w:rsidR="0093193B">
        <w:rPr>
          <w:rFonts w:ascii="Arial" w:eastAsia="Times New Roman" w:hAnsi="Arial" w:cs="Arial"/>
          <w:sz w:val="24"/>
          <w:szCs w:val="24"/>
          <w:lang w:eastAsia="tr-TR"/>
        </w:rPr>
        <w:t>,</w:t>
      </w:r>
    </w:p>
    <w:p w:rsidR="00D2299B" w:rsidRPr="00D2299B" w:rsidRDefault="00D2299B" w:rsidP="00D2299B">
      <w:pPr>
        <w:spacing w:after="0" w:line="240" w:lineRule="atLeast"/>
        <w:ind w:firstLine="566"/>
        <w:jc w:val="both"/>
        <w:rPr>
          <w:rFonts w:ascii="Arial" w:eastAsia="Times New Roman" w:hAnsi="Arial" w:cs="Arial"/>
          <w:sz w:val="24"/>
          <w:szCs w:val="24"/>
          <w:lang w:eastAsia="tr-TR"/>
        </w:rPr>
      </w:pPr>
    </w:p>
    <w:p w:rsidR="00D2299B" w:rsidRPr="00D2299B" w:rsidRDefault="00D2299B" w:rsidP="00D2299B">
      <w:pPr>
        <w:jc w:val="both"/>
        <w:rPr>
          <w:rFonts w:ascii="Arial" w:hAnsi="Arial" w:cs="Arial"/>
          <w:sz w:val="24"/>
          <w:szCs w:val="24"/>
        </w:rPr>
      </w:pPr>
      <w:r w:rsidRPr="00D2299B">
        <w:rPr>
          <w:rFonts w:ascii="Arial" w:eastAsia="Times New Roman" w:hAnsi="Arial" w:cs="Arial"/>
          <w:sz w:val="24"/>
          <w:szCs w:val="24"/>
          <w:lang w:eastAsia="tr-TR"/>
        </w:rPr>
        <w:t xml:space="preserve">        b) </w:t>
      </w:r>
      <w:r w:rsidR="00F44A33">
        <w:rPr>
          <w:rFonts w:ascii="Arial" w:eastAsia="Times New Roman" w:hAnsi="Arial" w:cs="Arial"/>
          <w:b/>
          <w:sz w:val="24"/>
          <w:szCs w:val="24"/>
          <w:lang w:eastAsia="tr-TR"/>
        </w:rPr>
        <w:t>Fakülte</w:t>
      </w:r>
      <w:r w:rsidRPr="00D2299B">
        <w:rPr>
          <w:rFonts w:ascii="Arial" w:eastAsia="Times New Roman" w:hAnsi="Arial" w:cs="Arial"/>
          <w:b/>
          <w:sz w:val="24"/>
          <w:szCs w:val="24"/>
          <w:lang w:eastAsia="tr-TR"/>
        </w:rPr>
        <w:t xml:space="preserve"> / Konservatuvar / Meslek Yüksekokulu Öğrenci Temsilcisi:</w:t>
      </w:r>
      <w:r w:rsidRPr="00D2299B">
        <w:rPr>
          <w:rFonts w:ascii="Arial" w:eastAsia="Times New Roman" w:hAnsi="Arial" w:cs="Arial"/>
          <w:sz w:val="24"/>
          <w:szCs w:val="24"/>
          <w:lang w:eastAsia="tr-TR"/>
        </w:rPr>
        <w:t xml:space="preserve"> </w:t>
      </w:r>
      <w:r w:rsidRPr="00D2299B">
        <w:rPr>
          <w:rFonts w:ascii="Arial" w:hAnsi="Arial" w:cs="Arial"/>
          <w:sz w:val="24"/>
          <w:szCs w:val="24"/>
        </w:rPr>
        <w:t>Başkent Üniver</w:t>
      </w:r>
      <w:r w:rsidR="00E318DB">
        <w:rPr>
          <w:rFonts w:ascii="Arial" w:hAnsi="Arial" w:cs="Arial"/>
          <w:sz w:val="24"/>
          <w:szCs w:val="24"/>
        </w:rPr>
        <w:t xml:space="preserve">sitesinin; Fakülte </w:t>
      </w:r>
      <w:r w:rsidRPr="00D2299B">
        <w:rPr>
          <w:rFonts w:ascii="Arial" w:hAnsi="Arial" w:cs="Arial"/>
          <w:sz w:val="24"/>
          <w:szCs w:val="24"/>
        </w:rPr>
        <w:t xml:space="preserve"> /  Konservatuvar / Meslek Yüksekokullarındaki Bölüm / Program / Anabilim dalı / Ana sanat dalı öğrenci temsilcilerinin, kendi aralarından bu</w:t>
      </w:r>
      <w:r w:rsidR="00953288">
        <w:rPr>
          <w:rFonts w:ascii="Arial" w:hAnsi="Arial" w:cs="Arial"/>
          <w:sz w:val="24"/>
          <w:szCs w:val="24"/>
        </w:rPr>
        <w:t xml:space="preserve">lundukları Fakülte </w:t>
      </w:r>
      <w:r w:rsidRPr="00D2299B">
        <w:rPr>
          <w:rFonts w:ascii="Arial" w:hAnsi="Arial" w:cs="Arial"/>
          <w:sz w:val="24"/>
          <w:szCs w:val="24"/>
        </w:rPr>
        <w:t xml:space="preserve">/ Konservatuvar / Meslek Yüksekokulu öğrencilerinin öğrenci konseyinde temsil edilmesi için seçtiği birer </w:t>
      </w:r>
      <w:r w:rsidR="0093193B">
        <w:rPr>
          <w:rFonts w:ascii="Arial" w:hAnsi="Arial" w:cs="Arial"/>
          <w:sz w:val="24"/>
          <w:szCs w:val="24"/>
        </w:rPr>
        <w:t>öğrenciyi,</w:t>
      </w:r>
    </w:p>
    <w:p w:rsidR="00D2299B" w:rsidRPr="00D2299B" w:rsidRDefault="00D2299B" w:rsidP="00D2299B">
      <w:pPr>
        <w:spacing w:after="0" w:line="240" w:lineRule="atLeast"/>
        <w:rPr>
          <w:rFonts w:ascii="Arial" w:eastAsia="Times New Roman" w:hAnsi="Arial" w:cs="Arial"/>
          <w:sz w:val="24"/>
          <w:szCs w:val="24"/>
          <w:lang w:eastAsia="tr-TR"/>
        </w:rPr>
      </w:pPr>
    </w:p>
    <w:p w:rsidR="00D2299B" w:rsidRPr="00D2299B" w:rsidRDefault="00D2299B" w:rsidP="00D2299B">
      <w:pPr>
        <w:spacing w:after="0" w:line="240" w:lineRule="atLeast"/>
        <w:ind w:firstLine="566"/>
        <w:jc w:val="both"/>
        <w:rPr>
          <w:rFonts w:ascii="Arial" w:eastAsia="Times New Roman" w:hAnsi="Arial" w:cs="Arial"/>
          <w:color w:val="000000" w:themeColor="text1"/>
          <w:sz w:val="24"/>
          <w:szCs w:val="24"/>
          <w:lang w:eastAsia="tr-TR"/>
        </w:rPr>
      </w:pPr>
      <w:r w:rsidRPr="00D2299B">
        <w:rPr>
          <w:rFonts w:ascii="Arial" w:eastAsia="Times New Roman" w:hAnsi="Arial" w:cs="Arial"/>
          <w:sz w:val="24"/>
          <w:szCs w:val="24"/>
          <w:lang w:eastAsia="tr-TR"/>
        </w:rPr>
        <w:t xml:space="preserve">c) </w:t>
      </w:r>
      <w:r w:rsidRPr="00D2299B">
        <w:rPr>
          <w:rFonts w:ascii="Arial" w:eastAsia="Times New Roman" w:hAnsi="Arial" w:cs="Arial"/>
          <w:b/>
          <w:sz w:val="24"/>
          <w:szCs w:val="24"/>
          <w:lang w:eastAsia="tr-TR"/>
        </w:rPr>
        <w:t>Öğrenci Konseyi Başkanı:</w:t>
      </w:r>
      <w:r w:rsidRPr="00D2299B">
        <w:rPr>
          <w:rFonts w:ascii="Arial" w:eastAsia="Times New Roman" w:hAnsi="Arial" w:cs="Arial"/>
          <w:sz w:val="24"/>
          <w:szCs w:val="24"/>
          <w:lang w:eastAsia="tr-TR"/>
        </w:rPr>
        <w:t xml:space="preserve"> Başkent Üniversitesi</w:t>
      </w:r>
      <w:r w:rsidR="0060004C">
        <w:rPr>
          <w:rFonts w:ascii="Arial" w:eastAsia="Times New Roman" w:hAnsi="Arial" w:cs="Arial"/>
          <w:sz w:val="24"/>
          <w:szCs w:val="24"/>
          <w:lang w:eastAsia="tr-TR"/>
        </w:rPr>
        <w:t xml:space="preserve"> </w:t>
      </w:r>
      <w:r w:rsidRPr="00D2299B">
        <w:rPr>
          <w:rFonts w:ascii="Arial" w:eastAsia="Times New Roman" w:hAnsi="Arial" w:cs="Arial"/>
          <w:sz w:val="24"/>
          <w:szCs w:val="24"/>
          <w:lang w:eastAsia="tr-TR"/>
        </w:rPr>
        <w:t>Öğrenci Konseyinin ve Öğrenci Konseyi Yönetim Kurulu</w:t>
      </w:r>
      <w:r w:rsidR="0060004C">
        <w:rPr>
          <w:rFonts w:ascii="Arial" w:eastAsia="Times New Roman" w:hAnsi="Arial" w:cs="Arial"/>
          <w:sz w:val="24"/>
          <w:szCs w:val="24"/>
          <w:lang w:eastAsia="tr-TR"/>
        </w:rPr>
        <w:t>’</w:t>
      </w:r>
      <w:r w:rsidR="005F6344">
        <w:rPr>
          <w:rFonts w:ascii="Arial" w:eastAsia="Times New Roman" w:hAnsi="Arial" w:cs="Arial"/>
          <w:sz w:val="24"/>
          <w:szCs w:val="24"/>
          <w:lang w:eastAsia="tr-TR"/>
        </w:rPr>
        <w:t>nun Başkanı olup</w:t>
      </w:r>
      <w:r w:rsidR="005E4190">
        <w:rPr>
          <w:rFonts w:ascii="Arial" w:eastAsia="Times New Roman" w:hAnsi="Arial" w:cs="Arial"/>
          <w:sz w:val="24"/>
          <w:szCs w:val="24"/>
          <w:lang w:eastAsia="tr-TR"/>
        </w:rPr>
        <w:t xml:space="preserve"> </w:t>
      </w:r>
      <w:r w:rsidR="00212AE9">
        <w:rPr>
          <w:rFonts w:ascii="Arial" w:eastAsia="Times New Roman" w:hAnsi="Arial" w:cs="Arial"/>
          <w:sz w:val="24"/>
          <w:szCs w:val="24"/>
          <w:lang w:eastAsia="tr-TR"/>
        </w:rPr>
        <w:t xml:space="preserve">Fakülte </w:t>
      </w:r>
      <w:r w:rsidRPr="00D2299B">
        <w:rPr>
          <w:rFonts w:ascii="Arial" w:eastAsia="Times New Roman" w:hAnsi="Arial" w:cs="Arial"/>
          <w:sz w:val="24"/>
          <w:szCs w:val="24"/>
          <w:lang w:eastAsia="tr-TR"/>
        </w:rPr>
        <w:t xml:space="preserve"> / Konservatuvar / </w:t>
      </w:r>
      <w:r w:rsidRPr="00D2299B">
        <w:rPr>
          <w:rFonts w:ascii="Arial" w:eastAsia="Times New Roman" w:hAnsi="Arial" w:cs="Arial"/>
          <w:color w:val="000000" w:themeColor="text1"/>
          <w:sz w:val="24"/>
          <w:szCs w:val="24"/>
          <w:lang w:eastAsia="tr-TR"/>
        </w:rPr>
        <w:t xml:space="preserve">Meslek Yüksekokulu </w:t>
      </w:r>
      <w:r w:rsidR="00945EC8">
        <w:rPr>
          <w:rFonts w:ascii="Arial" w:eastAsia="Times New Roman" w:hAnsi="Arial" w:cs="Arial"/>
          <w:color w:val="000000" w:themeColor="text1"/>
          <w:sz w:val="24"/>
          <w:szCs w:val="24"/>
          <w:lang w:eastAsia="tr-TR"/>
        </w:rPr>
        <w:t>adlarının alfabe</w:t>
      </w:r>
      <w:r w:rsidRPr="00D2299B">
        <w:rPr>
          <w:rFonts w:ascii="Arial" w:eastAsia="Times New Roman" w:hAnsi="Arial" w:cs="Arial"/>
          <w:color w:val="000000" w:themeColor="text1"/>
          <w:sz w:val="24"/>
          <w:szCs w:val="24"/>
          <w:lang w:eastAsia="tr-TR"/>
        </w:rPr>
        <w:t>tik sıralamasına göre iki yıl için belirlenen öğrenciyi,</w:t>
      </w:r>
    </w:p>
    <w:p w:rsidR="00212AE9" w:rsidRDefault="00212AE9" w:rsidP="00FA5555">
      <w:pPr>
        <w:spacing w:after="0" w:line="240" w:lineRule="atLeast"/>
        <w:ind w:firstLine="566"/>
        <w:jc w:val="center"/>
        <w:rPr>
          <w:rFonts w:ascii="Arial" w:eastAsia="Times New Roman" w:hAnsi="Arial" w:cs="Arial"/>
          <w:sz w:val="24"/>
          <w:szCs w:val="24"/>
          <w:lang w:eastAsia="tr-TR"/>
        </w:rPr>
      </w:pPr>
    </w:p>
    <w:p w:rsidR="00212AE9" w:rsidRDefault="00212AE9" w:rsidP="00FA5555">
      <w:pPr>
        <w:spacing w:after="0" w:line="240" w:lineRule="atLeast"/>
        <w:ind w:firstLine="566"/>
        <w:jc w:val="center"/>
        <w:rPr>
          <w:rFonts w:ascii="Arial" w:eastAsia="Times New Roman" w:hAnsi="Arial" w:cs="Arial"/>
          <w:sz w:val="24"/>
          <w:szCs w:val="24"/>
          <w:lang w:eastAsia="tr-TR"/>
        </w:rPr>
      </w:pPr>
    </w:p>
    <w:p w:rsidR="00212AE9" w:rsidRDefault="00212AE9" w:rsidP="00FA5555">
      <w:pPr>
        <w:spacing w:after="0" w:line="240" w:lineRule="atLeast"/>
        <w:ind w:firstLine="566"/>
        <w:jc w:val="center"/>
        <w:rPr>
          <w:rFonts w:ascii="Arial" w:eastAsia="Times New Roman" w:hAnsi="Arial" w:cs="Arial"/>
          <w:sz w:val="24"/>
          <w:szCs w:val="24"/>
          <w:lang w:eastAsia="tr-TR"/>
        </w:rPr>
      </w:pPr>
    </w:p>
    <w:p w:rsidR="007A60E1" w:rsidRDefault="00D2299B" w:rsidP="00FA5555">
      <w:pPr>
        <w:spacing w:after="0" w:line="240" w:lineRule="atLeast"/>
        <w:ind w:firstLine="566"/>
        <w:jc w:val="center"/>
        <w:rPr>
          <w:rFonts w:ascii="Arial" w:eastAsia="Times New Roman" w:hAnsi="Arial" w:cs="Arial"/>
          <w:sz w:val="24"/>
          <w:szCs w:val="24"/>
          <w:lang w:eastAsia="tr-TR"/>
        </w:rPr>
      </w:pPr>
      <w:r w:rsidRPr="00D2299B">
        <w:rPr>
          <w:rFonts w:ascii="Arial" w:eastAsia="Times New Roman" w:hAnsi="Arial" w:cs="Arial"/>
          <w:sz w:val="24"/>
          <w:szCs w:val="24"/>
          <w:lang w:eastAsia="tr-TR"/>
        </w:rPr>
        <w:t>1</w:t>
      </w:r>
    </w:p>
    <w:p w:rsidR="00247BC7" w:rsidRDefault="00247BC7" w:rsidP="00A261F1">
      <w:pPr>
        <w:spacing w:after="0" w:line="240" w:lineRule="atLeast"/>
        <w:ind w:firstLine="566"/>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d) </w:t>
      </w:r>
      <w:r w:rsidR="00A261F1">
        <w:rPr>
          <w:rFonts w:ascii="Arial" w:eastAsia="Times New Roman" w:hAnsi="Arial" w:cs="Arial"/>
          <w:b/>
          <w:sz w:val="24"/>
          <w:szCs w:val="24"/>
          <w:lang w:eastAsia="tr-TR"/>
        </w:rPr>
        <w:t>Ö</w:t>
      </w:r>
      <w:r>
        <w:rPr>
          <w:rFonts w:ascii="Arial" w:eastAsia="Times New Roman" w:hAnsi="Arial" w:cs="Arial"/>
          <w:b/>
          <w:sz w:val="24"/>
          <w:szCs w:val="24"/>
          <w:lang w:eastAsia="tr-TR"/>
        </w:rPr>
        <w:t>ğrenci K</w:t>
      </w:r>
      <w:r w:rsidRPr="0087561E">
        <w:rPr>
          <w:rFonts w:ascii="Arial" w:eastAsia="Times New Roman" w:hAnsi="Arial" w:cs="Arial"/>
          <w:b/>
          <w:sz w:val="24"/>
          <w:szCs w:val="24"/>
          <w:lang w:eastAsia="tr-TR"/>
        </w:rPr>
        <w:t>onseyi</w:t>
      </w:r>
      <w:r w:rsidR="00A261F1">
        <w:rPr>
          <w:rFonts w:ascii="Arial" w:eastAsia="Times New Roman" w:hAnsi="Arial" w:cs="Arial"/>
          <w:sz w:val="24"/>
          <w:szCs w:val="24"/>
          <w:lang w:eastAsia="tr-TR"/>
        </w:rPr>
        <w:t>: Başkent Üniversitesi</w:t>
      </w:r>
      <w:r>
        <w:rPr>
          <w:rFonts w:ascii="Arial" w:eastAsia="Times New Roman" w:hAnsi="Arial" w:cs="Arial"/>
          <w:sz w:val="24"/>
          <w:szCs w:val="24"/>
          <w:lang w:eastAsia="tr-TR"/>
        </w:rPr>
        <w:t xml:space="preserve"> </w:t>
      </w:r>
      <w:r w:rsidRPr="006F0AA0">
        <w:rPr>
          <w:rFonts w:ascii="Arial" w:eastAsia="Times New Roman" w:hAnsi="Arial" w:cs="Arial"/>
          <w:sz w:val="24"/>
          <w:szCs w:val="24"/>
          <w:lang w:eastAsia="tr-TR"/>
        </w:rPr>
        <w:t>öğrencilerin</w:t>
      </w:r>
      <w:r w:rsidR="007E4C95">
        <w:rPr>
          <w:rFonts w:ascii="Arial" w:eastAsia="Times New Roman" w:hAnsi="Arial" w:cs="Arial"/>
          <w:sz w:val="24"/>
          <w:szCs w:val="24"/>
          <w:lang w:eastAsia="tr-TR"/>
        </w:rPr>
        <w:t>in</w:t>
      </w:r>
      <w:r w:rsidRPr="006F0AA0">
        <w:rPr>
          <w:rFonts w:ascii="Arial" w:eastAsia="Times New Roman" w:hAnsi="Arial" w:cs="Arial"/>
          <w:sz w:val="24"/>
          <w:szCs w:val="24"/>
          <w:lang w:eastAsia="tr-TR"/>
        </w:rPr>
        <w:t xml:space="preserve"> kendi aralarında demokratik usuller</w:t>
      </w:r>
      <w:r>
        <w:rPr>
          <w:rFonts w:ascii="Arial" w:eastAsia="Times New Roman" w:hAnsi="Arial" w:cs="Arial"/>
          <w:sz w:val="24"/>
          <w:szCs w:val="24"/>
          <w:lang w:eastAsia="tr-TR"/>
        </w:rPr>
        <w:t>le kurdukl</w:t>
      </w:r>
      <w:r w:rsidR="00465E16">
        <w:rPr>
          <w:rFonts w:ascii="Arial" w:eastAsia="Times New Roman" w:hAnsi="Arial" w:cs="Arial"/>
          <w:sz w:val="24"/>
          <w:szCs w:val="24"/>
          <w:lang w:eastAsia="tr-TR"/>
        </w:rPr>
        <w:t>arı öğrenci birliğini</w:t>
      </w:r>
      <w:r>
        <w:rPr>
          <w:rFonts w:ascii="Arial" w:eastAsia="Times New Roman" w:hAnsi="Arial" w:cs="Arial"/>
          <w:sz w:val="24"/>
          <w:szCs w:val="24"/>
          <w:lang w:eastAsia="tr-TR"/>
        </w:rPr>
        <w:t>,</w:t>
      </w:r>
    </w:p>
    <w:p w:rsidR="00247BC7" w:rsidRDefault="00247BC7" w:rsidP="00A261F1">
      <w:pPr>
        <w:spacing w:after="0" w:line="240" w:lineRule="atLeast"/>
        <w:ind w:firstLine="566"/>
        <w:jc w:val="both"/>
        <w:rPr>
          <w:rFonts w:ascii="Arial" w:eastAsia="Times New Roman" w:hAnsi="Arial" w:cs="Arial"/>
          <w:sz w:val="24"/>
          <w:szCs w:val="24"/>
          <w:lang w:eastAsia="tr-TR"/>
        </w:rPr>
      </w:pPr>
    </w:p>
    <w:p w:rsidR="00247BC7" w:rsidRDefault="00247BC7" w:rsidP="001321CA">
      <w:pPr>
        <w:spacing w:after="0" w:line="240" w:lineRule="atLeast"/>
        <w:ind w:firstLine="566"/>
        <w:jc w:val="both"/>
        <w:rPr>
          <w:rFonts w:ascii="Arial" w:eastAsia="Times New Roman" w:hAnsi="Arial" w:cs="Arial"/>
          <w:sz w:val="24"/>
          <w:szCs w:val="24"/>
          <w:lang w:eastAsia="tr-TR"/>
        </w:rPr>
      </w:pPr>
      <w:r>
        <w:rPr>
          <w:rFonts w:ascii="Arial" w:eastAsia="Times New Roman" w:hAnsi="Arial" w:cs="Arial"/>
          <w:sz w:val="24"/>
          <w:szCs w:val="24"/>
          <w:lang w:eastAsia="tr-TR"/>
        </w:rPr>
        <w:t>e</w:t>
      </w:r>
      <w:r w:rsidRPr="006F0AA0">
        <w:rPr>
          <w:rFonts w:ascii="Arial" w:eastAsia="Times New Roman" w:hAnsi="Arial" w:cs="Arial"/>
          <w:sz w:val="24"/>
          <w:szCs w:val="24"/>
          <w:lang w:eastAsia="tr-TR"/>
        </w:rPr>
        <w:t xml:space="preserve">) </w:t>
      </w:r>
      <w:r>
        <w:rPr>
          <w:rFonts w:ascii="Arial" w:eastAsia="Times New Roman" w:hAnsi="Arial" w:cs="Arial"/>
          <w:b/>
          <w:sz w:val="24"/>
          <w:szCs w:val="24"/>
          <w:lang w:eastAsia="tr-TR"/>
        </w:rPr>
        <w:t xml:space="preserve"> Genel K</w:t>
      </w:r>
      <w:r w:rsidR="00151FAA">
        <w:rPr>
          <w:rFonts w:ascii="Arial" w:eastAsia="Times New Roman" w:hAnsi="Arial" w:cs="Arial"/>
          <w:b/>
          <w:sz w:val="24"/>
          <w:szCs w:val="24"/>
          <w:lang w:eastAsia="tr-TR"/>
        </w:rPr>
        <w:t>urul</w:t>
      </w:r>
      <w:r>
        <w:rPr>
          <w:rFonts w:ascii="Arial" w:eastAsia="Times New Roman" w:hAnsi="Arial" w:cs="Arial"/>
          <w:sz w:val="24"/>
          <w:szCs w:val="24"/>
          <w:lang w:eastAsia="tr-TR"/>
        </w:rPr>
        <w:t>: Başkent Üniversitesinin F</w:t>
      </w:r>
      <w:r w:rsidRPr="006F0AA0">
        <w:rPr>
          <w:rFonts w:ascii="Arial" w:eastAsia="Times New Roman" w:hAnsi="Arial" w:cs="Arial"/>
          <w:sz w:val="24"/>
          <w:szCs w:val="24"/>
          <w:lang w:eastAsia="tr-TR"/>
        </w:rPr>
        <w:t>akülte</w:t>
      </w:r>
      <w:r>
        <w:rPr>
          <w:rFonts w:ascii="Arial" w:eastAsia="Times New Roman" w:hAnsi="Arial" w:cs="Arial"/>
          <w:sz w:val="24"/>
          <w:szCs w:val="24"/>
          <w:lang w:eastAsia="tr-TR"/>
        </w:rPr>
        <w:t xml:space="preserve"> / K</w:t>
      </w:r>
      <w:r w:rsidRPr="006F0AA0">
        <w:rPr>
          <w:rFonts w:ascii="Arial" w:eastAsia="Times New Roman" w:hAnsi="Arial" w:cs="Arial"/>
          <w:sz w:val="24"/>
          <w:szCs w:val="24"/>
          <w:lang w:eastAsia="tr-TR"/>
        </w:rPr>
        <w:t>onservatuvar</w:t>
      </w:r>
      <w:r>
        <w:rPr>
          <w:rFonts w:ascii="Arial" w:eastAsia="Times New Roman" w:hAnsi="Arial" w:cs="Arial"/>
          <w:sz w:val="24"/>
          <w:szCs w:val="24"/>
          <w:lang w:eastAsia="tr-TR"/>
        </w:rPr>
        <w:t xml:space="preserve"> </w:t>
      </w:r>
      <w:r w:rsidRPr="006F0AA0">
        <w:rPr>
          <w:rFonts w:ascii="Arial" w:eastAsia="Times New Roman" w:hAnsi="Arial" w:cs="Arial"/>
          <w:sz w:val="24"/>
          <w:szCs w:val="24"/>
          <w:lang w:eastAsia="tr-TR"/>
        </w:rPr>
        <w:t>/</w:t>
      </w:r>
      <w:r>
        <w:rPr>
          <w:rFonts w:ascii="Arial" w:eastAsia="Times New Roman" w:hAnsi="Arial" w:cs="Arial"/>
          <w:sz w:val="24"/>
          <w:szCs w:val="24"/>
          <w:lang w:eastAsia="tr-TR"/>
        </w:rPr>
        <w:t xml:space="preserve"> Meslek Y</w:t>
      </w:r>
      <w:r w:rsidRPr="006F0AA0">
        <w:rPr>
          <w:rFonts w:ascii="Arial" w:eastAsia="Times New Roman" w:hAnsi="Arial" w:cs="Arial"/>
          <w:sz w:val="24"/>
          <w:szCs w:val="24"/>
          <w:lang w:eastAsia="tr-TR"/>
        </w:rPr>
        <w:t>üksek</w:t>
      </w:r>
      <w:r>
        <w:rPr>
          <w:rFonts w:ascii="Arial" w:eastAsia="Times New Roman" w:hAnsi="Arial" w:cs="Arial"/>
          <w:sz w:val="24"/>
          <w:szCs w:val="24"/>
          <w:lang w:eastAsia="tr-TR"/>
        </w:rPr>
        <w:t xml:space="preserve">okulu </w:t>
      </w:r>
      <w:r w:rsidR="005F6344">
        <w:rPr>
          <w:rFonts w:ascii="Arial" w:eastAsia="Times New Roman" w:hAnsi="Arial" w:cs="Arial"/>
          <w:sz w:val="24"/>
          <w:szCs w:val="24"/>
          <w:lang w:eastAsia="tr-TR"/>
        </w:rPr>
        <w:t>öğrenci temsilcilerinin</w:t>
      </w:r>
      <w:r w:rsidR="003B43A9">
        <w:rPr>
          <w:rFonts w:ascii="Arial" w:eastAsia="Times New Roman" w:hAnsi="Arial" w:cs="Arial"/>
          <w:sz w:val="24"/>
          <w:szCs w:val="24"/>
          <w:lang w:eastAsia="tr-TR"/>
        </w:rPr>
        <w:t xml:space="preserve"> oluşturduğu kurulu</w:t>
      </w:r>
      <w:r w:rsidRPr="006F0AA0">
        <w:rPr>
          <w:rFonts w:ascii="Arial" w:eastAsia="Times New Roman" w:hAnsi="Arial" w:cs="Arial"/>
          <w:sz w:val="24"/>
          <w:szCs w:val="24"/>
          <w:lang w:eastAsia="tr-TR"/>
        </w:rPr>
        <w:t>,</w:t>
      </w:r>
    </w:p>
    <w:p w:rsidR="00247BC7" w:rsidRDefault="00247BC7" w:rsidP="00247BC7">
      <w:pPr>
        <w:spacing w:after="0" w:line="240" w:lineRule="atLeast"/>
        <w:ind w:firstLine="566"/>
        <w:rPr>
          <w:rFonts w:ascii="Arial" w:eastAsia="Times New Roman" w:hAnsi="Arial" w:cs="Arial"/>
          <w:sz w:val="24"/>
          <w:szCs w:val="24"/>
          <w:lang w:eastAsia="tr-TR"/>
        </w:rPr>
      </w:pPr>
    </w:p>
    <w:p w:rsidR="00247BC7" w:rsidRDefault="00247BC7" w:rsidP="001321CA">
      <w:pPr>
        <w:spacing w:after="0" w:line="240" w:lineRule="atLeast"/>
        <w:ind w:firstLine="566"/>
        <w:jc w:val="both"/>
        <w:rPr>
          <w:rFonts w:ascii="Arial" w:eastAsia="Times New Roman" w:hAnsi="Arial" w:cs="Arial"/>
          <w:sz w:val="24"/>
          <w:szCs w:val="24"/>
          <w:lang w:eastAsia="tr-TR"/>
        </w:rPr>
      </w:pPr>
      <w:r>
        <w:rPr>
          <w:rFonts w:ascii="Arial" w:hAnsi="Arial" w:cs="Arial"/>
          <w:sz w:val="24"/>
          <w:szCs w:val="24"/>
        </w:rPr>
        <w:t xml:space="preserve">f) </w:t>
      </w:r>
      <w:r>
        <w:rPr>
          <w:rFonts w:ascii="Arial" w:hAnsi="Arial" w:cs="Arial"/>
          <w:b/>
          <w:sz w:val="24"/>
          <w:szCs w:val="24"/>
        </w:rPr>
        <w:t>Divan Kurulu</w:t>
      </w:r>
      <w:r w:rsidRPr="00BF48D7">
        <w:rPr>
          <w:rFonts w:ascii="Arial" w:hAnsi="Arial" w:cs="Arial"/>
          <w:b/>
          <w:sz w:val="24"/>
          <w:szCs w:val="24"/>
        </w:rPr>
        <w:t>:</w:t>
      </w:r>
      <w:r>
        <w:rPr>
          <w:rFonts w:ascii="Arial" w:hAnsi="Arial" w:cs="Arial"/>
          <w:b/>
          <w:sz w:val="24"/>
          <w:szCs w:val="24"/>
        </w:rPr>
        <w:t xml:space="preserve"> </w:t>
      </w:r>
      <w:r>
        <w:rPr>
          <w:rFonts w:ascii="Arial" w:hAnsi="Arial" w:cs="Arial"/>
          <w:sz w:val="24"/>
          <w:szCs w:val="24"/>
        </w:rPr>
        <w:t>Öğrenci Konseyi organlarının oluşturulması için yapılacak</w:t>
      </w:r>
      <w:r w:rsidR="008D5A05">
        <w:rPr>
          <w:rFonts w:ascii="Arial" w:hAnsi="Arial" w:cs="Arial"/>
          <w:sz w:val="24"/>
          <w:szCs w:val="24"/>
        </w:rPr>
        <w:t xml:space="preserve"> </w:t>
      </w:r>
      <w:r>
        <w:rPr>
          <w:rFonts w:ascii="Arial" w:hAnsi="Arial" w:cs="Arial"/>
          <w:sz w:val="24"/>
          <w:szCs w:val="24"/>
        </w:rPr>
        <w:t>Genel Kurulun işleyişini sağlamak üzere bir Başkan ve iki Üyeden</w:t>
      </w:r>
      <w:r w:rsidR="00BA2F20">
        <w:rPr>
          <w:rFonts w:ascii="Arial" w:hAnsi="Arial" w:cs="Arial"/>
          <w:sz w:val="24"/>
          <w:szCs w:val="24"/>
        </w:rPr>
        <w:t xml:space="preserve"> oluşan kurulu,</w:t>
      </w:r>
    </w:p>
    <w:p w:rsidR="00247BC7" w:rsidRPr="006F0AA0" w:rsidRDefault="00247BC7" w:rsidP="00247BC7">
      <w:pPr>
        <w:spacing w:after="0" w:line="240" w:lineRule="atLeast"/>
        <w:ind w:firstLine="566"/>
        <w:rPr>
          <w:rFonts w:ascii="Arial" w:eastAsia="Times New Roman" w:hAnsi="Arial" w:cs="Arial"/>
          <w:sz w:val="24"/>
          <w:szCs w:val="24"/>
          <w:lang w:eastAsia="tr-TR"/>
        </w:rPr>
      </w:pPr>
      <w:r>
        <w:rPr>
          <w:rFonts w:ascii="Arial" w:eastAsia="Times New Roman" w:hAnsi="Arial" w:cs="Arial"/>
          <w:sz w:val="24"/>
          <w:szCs w:val="24"/>
          <w:lang w:eastAsia="tr-TR"/>
        </w:rPr>
        <w:t xml:space="preserve">                                  </w:t>
      </w:r>
    </w:p>
    <w:p w:rsidR="00247BC7" w:rsidRDefault="00247BC7" w:rsidP="00247BC7">
      <w:pPr>
        <w:spacing w:after="0" w:line="240" w:lineRule="atLeast"/>
        <w:ind w:firstLine="566"/>
        <w:jc w:val="both"/>
        <w:rPr>
          <w:rFonts w:ascii="Arial" w:eastAsia="Times New Roman" w:hAnsi="Arial" w:cs="Arial"/>
          <w:sz w:val="24"/>
          <w:szCs w:val="24"/>
          <w:lang w:eastAsia="tr-TR"/>
        </w:rPr>
      </w:pPr>
      <w:r>
        <w:rPr>
          <w:rFonts w:ascii="Arial" w:eastAsia="Times New Roman" w:hAnsi="Arial" w:cs="Arial"/>
          <w:sz w:val="24"/>
          <w:szCs w:val="24"/>
          <w:lang w:eastAsia="tr-TR"/>
        </w:rPr>
        <w:t>g</w:t>
      </w:r>
      <w:r w:rsidRPr="006F0AA0">
        <w:rPr>
          <w:rFonts w:ascii="Arial" w:eastAsia="Times New Roman" w:hAnsi="Arial" w:cs="Arial"/>
          <w:sz w:val="24"/>
          <w:szCs w:val="24"/>
          <w:lang w:eastAsia="tr-TR"/>
        </w:rPr>
        <w:t xml:space="preserve">) </w:t>
      </w:r>
      <w:r>
        <w:rPr>
          <w:rFonts w:ascii="Arial" w:eastAsia="Times New Roman" w:hAnsi="Arial" w:cs="Arial"/>
          <w:b/>
          <w:sz w:val="24"/>
          <w:szCs w:val="24"/>
          <w:lang w:eastAsia="tr-TR"/>
        </w:rPr>
        <w:t>Denetleme K</w:t>
      </w:r>
      <w:r w:rsidRPr="0087561E">
        <w:rPr>
          <w:rFonts w:ascii="Arial" w:eastAsia="Times New Roman" w:hAnsi="Arial" w:cs="Arial"/>
          <w:b/>
          <w:sz w:val="24"/>
          <w:szCs w:val="24"/>
          <w:lang w:eastAsia="tr-TR"/>
        </w:rPr>
        <w:t>urulu</w:t>
      </w:r>
      <w:r w:rsidRPr="0087561E">
        <w:rPr>
          <w:rFonts w:ascii="Arial" w:eastAsia="Times New Roman" w:hAnsi="Arial" w:cs="Arial"/>
          <w:sz w:val="24"/>
          <w:szCs w:val="24"/>
          <w:lang w:eastAsia="tr-TR"/>
        </w:rPr>
        <w:t>:</w:t>
      </w:r>
      <w:r>
        <w:rPr>
          <w:rFonts w:ascii="Arial" w:eastAsia="Times New Roman" w:hAnsi="Arial" w:cs="Arial"/>
          <w:sz w:val="24"/>
          <w:szCs w:val="24"/>
          <w:lang w:eastAsia="tr-TR"/>
        </w:rPr>
        <w:t xml:space="preserve"> Öğrenci Konseyi Genel Kurul üyelerinin </w:t>
      </w:r>
      <w:r w:rsidR="008F6A7D">
        <w:rPr>
          <w:rFonts w:ascii="Arial" w:eastAsia="Times New Roman" w:hAnsi="Arial" w:cs="Arial"/>
          <w:sz w:val="24"/>
          <w:szCs w:val="24"/>
          <w:lang w:eastAsia="tr-TR"/>
        </w:rPr>
        <w:t>Yönetim K</w:t>
      </w:r>
      <w:r>
        <w:rPr>
          <w:rFonts w:ascii="Arial" w:eastAsia="Times New Roman" w:hAnsi="Arial" w:cs="Arial"/>
          <w:sz w:val="24"/>
          <w:szCs w:val="24"/>
          <w:lang w:eastAsia="tr-TR"/>
        </w:rPr>
        <w:t>uruluna seçilen üyeler hariç kendi aralarından bir Başkan ve dört Üyeden oluşan iki yıl için seçtikleri üyeler</w:t>
      </w:r>
      <w:r w:rsidR="008F6A7D">
        <w:rPr>
          <w:rFonts w:ascii="Arial" w:eastAsia="Times New Roman" w:hAnsi="Arial" w:cs="Arial"/>
          <w:sz w:val="24"/>
          <w:szCs w:val="24"/>
          <w:lang w:eastAsia="tr-TR"/>
        </w:rPr>
        <w:t>i</w:t>
      </w:r>
      <w:r>
        <w:rPr>
          <w:rFonts w:ascii="Arial" w:eastAsia="Times New Roman" w:hAnsi="Arial" w:cs="Arial"/>
          <w:sz w:val="24"/>
          <w:szCs w:val="24"/>
          <w:lang w:eastAsia="tr-TR"/>
        </w:rPr>
        <w:t>,</w:t>
      </w:r>
    </w:p>
    <w:p w:rsidR="00247BC7" w:rsidRPr="006F0AA0" w:rsidRDefault="00247BC7" w:rsidP="00247BC7">
      <w:pPr>
        <w:spacing w:after="0" w:line="240" w:lineRule="atLeast"/>
        <w:rPr>
          <w:rFonts w:ascii="Arial" w:eastAsia="Times New Roman" w:hAnsi="Arial" w:cs="Arial"/>
          <w:sz w:val="24"/>
          <w:szCs w:val="24"/>
          <w:lang w:eastAsia="tr-TR"/>
        </w:rPr>
      </w:pPr>
    </w:p>
    <w:p w:rsidR="00247BC7" w:rsidRDefault="00247BC7" w:rsidP="00247BC7">
      <w:pPr>
        <w:spacing w:after="0" w:line="240" w:lineRule="atLeast"/>
        <w:ind w:firstLine="566"/>
        <w:jc w:val="both"/>
        <w:rPr>
          <w:rFonts w:ascii="Arial" w:eastAsia="Times New Roman" w:hAnsi="Arial" w:cs="Arial"/>
          <w:sz w:val="24"/>
          <w:szCs w:val="24"/>
          <w:lang w:eastAsia="tr-TR"/>
        </w:rPr>
      </w:pPr>
      <w:r>
        <w:rPr>
          <w:rFonts w:ascii="Arial" w:eastAsia="Times New Roman" w:hAnsi="Arial" w:cs="Arial"/>
          <w:spacing w:val="-4"/>
          <w:sz w:val="24"/>
          <w:szCs w:val="24"/>
          <w:lang w:eastAsia="tr-TR"/>
        </w:rPr>
        <w:t>h</w:t>
      </w:r>
      <w:r w:rsidRPr="006F0AA0">
        <w:rPr>
          <w:rFonts w:ascii="Arial" w:eastAsia="Times New Roman" w:hAnsi="Arial" w:cs="Arial"/>
          <w:spacing w:val="-4"/>
          <w:sz w:val="24"/>
          <w:szCs w:val="24"/>
          <w:lang w:eastAsia="tr-TR"/>
        </w:rPr>
        <w:t xml:space="preserve">) </w:t>
      </w:r>
      <w:r>
        <w:rPr>
          <w:rFonts w:ascii="Arial" w:eastAsia="Times New Roman" w:hAnsi="Arial" w:cs="Arial"/>
          <w:b/>
          <w:spacing w:val="-4"/>
          <w:sz w:val="24"/>
          <w:szCs w:val="24"/>
          <w:lang w:eastAsia="tr-TR"/>
        </w:rPr>
        <w:t>Yönetim K</w:t>
      </w:r>
      <w:r w:rsidRPr="0087561E">
        <w:rPr>
          <w:rFonts w:ascii="Arial" w:eastAsia="Times New Roman" w:hAnsi="Arial" w:cs="Arial"/>
          <w:b/>
          <w:spacing w:val="-4"/>
          <w:sz w:val="24"/>
          <w:szCs w:val="24"/>
          <w:lang w:eastAsia="tr-TR"/>
        </w:rPr>
        <w:t>urulu</w:t>
      </w:r>
      <w:r w:rsidR="00147441">
        <w:rPr>
          <w:rFonts w:ascii="Arial" w:eastAsia="Times New Roman" w:hAnsi="Arial" w:cs="Arial"/>
          <w:spacing w:val="-4"/>
          <w:sz w:val="24"/>
          <w:szCs w:val="24"/>
          <w:lang w:eastAsia="tr-TR"/>
        </w:rPr>
        <w:t xml:space="preserve">: </w:t>
      </w:r>
      <w:r>
        <w:rPr>
          <w:rFonts w:ascii="Arial" w:eastAsia="Times New Roman" w:hAnsi="Arial" w:cs="Arial"/>
          <w:spacing w:val="-4"/>
          <w:sz w:val="24"/>
          <w:szCs w:val="24"/>
          <w:lang w:eastAsia="tr-TR"/>
        </w:rPr>
        <w:t xml:space="preserve"> </w:t>
      </w:r>
      <w:r w:rsidR="00147441">
        <w:rPr>
          <w:rFonts w:ascii="Arial" w:eastAsia="Times New Roman" w:hAnsi="Arial" w:cs="Arial"/>
          <w:sz w:val="24"/>
          <w:szCs w:val="24"/>
          <w:lang w:eastAsia="tr-TR"/>
        </w:rPr>
        <w:t>F</w:t>
      </w:r>
      <w:r w:rsidR="00147441" w:rsidRPr="006F0AA0">
        <w:rPr>
          <w:rFonts w:ascii="Arial" w:eastAsia="Times New Roman" w:hAnsi="Arial" w:cs="Arial"/>
          <w:sz w:val="24"/>
          <w:szCs w:val="24"/>
          <w:lang w:eastAsia="tr-TR"/>
        </w:rPr>
        <w:t>akülte</w:t>
      </w:r>
      <w:r w:rsidR="00147441">
        <w:rPr>
          <w:rFonts w:ascii="Arial" w:eastAsia="Times New Roman" w:hAnsi="Arial" w:cs="Arial"/>
          <w:sz w:val="24"/>
          <w:szCs w:val="24"/>
          <w:lang w:eastAsia="tr-TR"/>
        </w:rPr>
        <w:t xml:space="preserve"> / K</w:t>
      </w:r>
      <w:r w:rsidR="00147441" w:rsidRPr="006F0AA0">
        <w:rPr>
          <w:rFonts w:ascii="Arial" w:eastAsia="Times New Roman" w:hAnsi="Arial" w:cs="Arial"/>
          <w:sz w:val="24"/>
          <w:szCs w:val="24"/>
          <w:lang w:eastAsia="tr-TR"/>
        </w:rPr>
        <w:t>onservatuvar</w:t>
      </w:r>
      <w:r w:rsidR="00147441">
        <w:rPr>
          <w:rFonts w:ascii="Arial" w:eastAsia="Times New Roman" w:hAnsi="Arial" w:cs="Arial"/>
          <w:sz w:val="24"/>
          <w:szCs w:val="24"/>
          <w:lang w:eastAsia="tr-TR"/>
        </w:rPr>
        <w:t xml:space="preserve"> </w:t>
      </w:r>
      <w:r w:rsidR="00147441" w:rsidRPr="006F0AA0">
        <w:rPr>
          <w:rFonts w:ascii="Arial" w:eastAsia="Times New Roman" w:hAnsi="Arial" w:cs="Arial"/>
          <w:sz w:val="24"/>
          <w:szCs w:val="24"/>
          <w:lang w:eastAsia="tr-TR"/>
        </w:rPr>
        <w:t>/</w:t>
      </w:r>
      <w:r w:rsidR="00147441">
        <w:rPr>
          <w:rFonts w:ascii="Arial" w:eastAsia="Times New Roman" w:hAnsi="Arial" w:cs="Arial"/>
          <w:sz w:val="24"/>
          <w:szCs w:val="24"/>
          <w:lang w:eastAsia="tr-TR"/>
        </w:rPr>
        <w:t xml:space="preserve"> Meslek Y</w:t>
      </w:r>
      <w:r w:rsidR="00147441" w:rsidRPr="006F0AA0">
        <w:rPr>
          <w:rFonts w:ascii="Arial" w:eastAsia="Times New Roman" w:hAnsi="Arial" w:cs="Arial"/>
          <w:sz w:val="24"/>
          <w:szCs w:val="24"/>
          <w:lang w:eastAsia="tr-TR"/>
        </w:rPr>
        <w:t>üksek</w:t>
      </w:r>
      <w:r w:rsidR="00147441">
        <w:rPr>
          <w:rFonts w:ascii="Arial" w:eastAsia="Times New Roman" w:hAnsi="Arial" w:cs="Arial"/>
          <w:sz w:val="24"/>
          <w:szCs w:val="24"/>
          <w:lang w:eastAsia="tr-TR"/>
        </w:rPr>
        <w:t>okulu</w:t>
      </w:r>
      <w:r w:rsidR="00147441">
        <w:rPr>
          <w:rFonts w:ascii="Arial" w:eastAsia="Times New Roman" w:hAnsi="Arial" w:cs="Arial"/>
          <w:spacing w:val="-4"/>
          <w:sz w:val="24"/>
          <w:szCs w:val="24"/>
          <w:lang w:eastAsia="tr-TR"/>
        </w:rPr>
        <w:t xml:space="preserve"> </w:t>
      </w:r>
      <w:r w:rsidR="00174CFA">
        <w:rPr>
          <w:rFonts w:ascii="Arial" w:eastAsia="Times New Roman" w:hAnsi="Arial" w:cs="Arial"/>
          <w:spacing w:val="-4"/>
          <w:sz w:val="24"/>
          <w:szCs w:val="24"/>
          <w:lang w:eastAsia="tr-TR"/>
        </w:rPr>
        <w:t xml:space="preserve">temsilcilerinin </w:t>
      </w:r>
      <w:r>
        <w:rPr>
          <w:rFonts w:ascii="Arial" w:eastAsia="Times New Roman" w:hAnsi="Arial" w:cs="Arial"/>
          <w:spacing w:val="-4"/>
          <w:sz w:val="24"/>
          <w:szCs w:val="24"/>
          <w:lang w:eastAsia="tr-TR"/>
        </w:rPr>
        <w:t>kendi aralarından</w:t>
      </w:r>
      <w:r w:rsidR="00174CFA">
        <w:rPr>
          <w:rFonts w:ascii="Arial" w:eastAsia="Times New Roman" w:hAnsi="Arial" w:cs="Arial"/>
          <w:spacing w:val="-4"/>
          <w:sz w:val="24"/>
          <w:szCs w:val="24"/>
          <w:lang w:eastAsia="tr-TR"/>
        </w:rPr>
        <w:t xml:space="preserve"> seçtikleri</w:t>
      </w:r>
      <w:r>
        <w:rPr>
          <w:rFonts w:ascii="Arial" w:eastAsia="Times New Roman" w:hAnsi="Arial" w:cs="Arial"/>
          <w:spacing w:val="-4"/>
          <w:sz w:val="24"/>
          <w:szCs w:val="24"/>
          <w:lang w:eastAsia="tr-TR"/>
        </w:rPr>
        <w:t xml:space="preserve"> </w:t>
      </w:r>
      <w:r w:rsidR="007D7904">
        <w:rPr>
          <w:rFonts w:ascii="Arial" w:eastAsia="Times New Roman" w:hAnsi="Arial" w:cs="Arial"/>
          <w:spacing w:val="-4"/>
          <w:sz w:val="24"/>
          <w:szCs w:val="24"/>
          <w:lang w:eastAsia="tr-TR"/>
        </w:rPr>
        <w:t xml:space="preserve">Başkan </w:t>
      </w:r>
      <w:proofErr w:type="gramStart"/>
      <w:r w:rsidR="007D7904">
        <w:rPr>
          <w:rFonts w:ascii="Arial" w:eastAsia="Times New Roman" w:hAnsi="Arial" w:cs="Arial"/>
          <w:spacing w:val="-4"/>
          <w:sz w:val="24"/>
          <w:szCs w:val="24"/>
          <w:lang w:eastAsia="tr-TR"/>
        </w:rPr>
        <w:t>dahil</w:t>
      </w:r>
      <w:proofErr w:type="gramEnd"/>
      <w:r w:rsidR="007D7904">
        <w:rPr>
          <w:rFonts w:ascii="Arial" w:eastAsia="Times New Roman" w:hAnsi="Arial" w:cs="Arial"/>
          <w:spacing w:val="-4"/>
          <w:sz w:val="24"/>
          <w:szCs w:val="24"/>
          <w:lang w:eastAsia="tr-TR"/>
        </w:rPr>
        <w:t xml:space="preserve"> 9 kişilik </w:t>
      </w:r>
      <w:r w:rsidR="00147441">
        <w:rPr>
          <w:rFonts w:ascii="Arial" w:eastAsia="Times New Roman" w:hAnsi="Arial" w:cs="Arial"/>
          <w:spacing w:val="-4"/>
          <w:sz w:val="24"/>
          <w:szCs w:val="24"/>
          <w:lang w:eastAsia="tr-TR"/>
        </w:rPr>
        <w:t>kurulu</w:t>
      </w:r>
      <w:r>
        <w:rPr>
          <w:rFonts w:ascii="Arial" w:eastAsia="Times New Roman" w:hAnsi="Arial" w:cs="Arial"/>
          <w:spacing w:val="-4"/>
          <w:sz w:val="24"/>
          <w:szCs w:val="24"/>
          <w:lang w:eastAsia="tr-TR"/>
        </w:rPr>
        <w:t>,</w:t>
      </w:r>
    </w:p>
    <w:p w:rsidR="00247BC7" w:rsidRPr="00F0566B" w:rsidRDefault="00247BC7" w:rsidP="00247BC7">
      <w:pPr>
        <w:spacing w:after="0" w:line="240" w:lineRule="atLeast"/>
        <w:ind w:firstLine="566"/>
        <w:jc w:val="both"/>
        <w:rPr>
          <w:rFonts w:ascii="Arial" w:eastAsia="Times New Roman" w:hAnsi="Arial" w:cs="Arial"/>
          <w:sz w:val="24"/>
          <w:szCs w:val="24"/>
          <w:lang w:eastAsia="tr-TR"/>
        </w:rPr>
      </w:pPr>
    </w:p>
    <w:p w:rsidR="00247BC7" w:rsidRPr="00A57A25" w:rsidRDefault="00247BC7" w:rsidP="00247BC7">
      <w:pPr>
        <w:jc w:val="both"/>
        <w:rPr>
          <w:rFonts w:ascii="Arial" w:hAnsi="Arial" w:cs="Arial"/>
          <w:color w:val="000000" w:themeColor="text1"/>
          <w:sz w:val="24"/>
          <w:szCs w:val="24"/>
        </w:rPr>
      </w:pPr>
      <w:r>
        <w:rPr>
          <w:rFonts w:ascii="Arial" w:hAnsi="Arial" w:cs="Arial"/>
          <w:b/>
          <w:sz w:val="24"/>
          <w:szCs w:val="24"/>
        </w:rPr>
        <w:t xml:space="preserve">        </w:t>
      </w:r>
      <w:r>
        <w:rPr>
          <w:rFonts w:ascii="Arial" w:hAnsi="Arial" w:cs="Arial"/>
          <w:sz w:val="24"/>
          <w:szCs w:val="24"/>
        </w:rPr>
        <w:t>i</w:t>
      </w:r>
      <w:r w:rsidR="002C1656">
        <w:rPr>
          <w:rFonts w:ascii="Arial" w:hAnsi="Arial" w:cs="Arial"/>
          <w:sz w:val="24"/>
          <w:szCs w:val="24"/>
        </w:rPr>
        <w:t xml:space="preserve">) </w:t>
      </w:r>
      <w:r>
        <w:rPr>
          <w:rFonts w:ascii="Arial" w:hAnsi="Arial" w:cs="Arial"/>
          <w:b/>
          <w:sz w:val="24"/>
          <w:szCs w:val="24"/>
        </w:rPr>
        <w:t>Seçim K</w:t>
      </w:r>
      <w:r w:rsidRPr="0087561E">
        <w:rPr>
          <w:rFonts w:ascii="Arial" w:hAnsi="Arial" w:cs="Arial"/>
          <w:b/>
          <w:sz w:val="24"/>
          <w:szCs w:val="24"/>
        </w:rPr>
        <w:t>urulu</w:t>
      </w:r>
      <w:r>
        <w:rPr>
          <w:rFonts w:ascii="Arial" w:hAnsi="Arial" w:cs="Arial"/>
          <w:sz w:val="24"/>
          <w:szCs w:val="24"/>
        </w:rPr>
        <w:t xml:space="preserve">: Rektör tarafından </w:t>
      </w:r>
      <w:r w:rsidR="002C1656">
        <w:rPr>
          <w:rFonts w:ascii="Arial" w:hAnsi="Arial" w:cs="Arial"/>
          <w:sz w:val="24"/>
          <w:szCs w:val="24"/>
        </w:rPr>
        <w:t xml:space="preserve">seçilen </w:t>
      </w:r>
      <w:r>
        <w:rPr>
          <w:rFonts w:ascii="Arial" w:hAnsi="Arial" w:cs="Arial"/>
          <w:sz w:val="24"/>
          <w:szCs w:val="24"/>
        </w:rPr>
        <w:t>bir Rektör Yardımcısı Başkanlığında akademik (</w:t>
      </w:r>
      <w:r w:rsidRPr="00193A04">
        <w:rPr>
          <w:rFonts w:ascii="Arial" w:hAnsi="Arial" w:cs="Arial"/>
          <w:sz w:val="24"/>
          <w:szCs w:val="24"/>
        </w:rPr>
        <w:t>1</w:t>
      </w:r>
      <w:r w:rsidR="009E45B4" w:rsidRPr="00193A04">
        <w:rPr>
          <w:rFonts w:ascii="Arial" w:hAnsi="Arial" w:cs="Arial"/>
          <w:sz w:val="24"/>
          <w:szCs w:val="24"/>
        </w:rPr>
        <w:t xml:space="preserve"> kişi </w:t>
      </w:r>
      <w:r w:rsidRPr="00193A04">
        <w:rPr>
          <w:rFonts w:ascii="Arial" w:hAnsi="Arial" w:cs="Arial"/>
          <w:sz w:val="24"/>
          <w:szCs w:val="24"/>
        </w:rPr>
        <w:t>)</w:t>
      </w:r>
      <w:r w:rsidR="008D20A2" w:rsidRPr="00193A04">
        <w:rPr>
          <w:rFonts w:ascii="Arial" w:hAnsi="Arial" w:cs="Arial"/>
          <w:sz w:val="24"/>
          <w:szCs w:val="24"/>
        </w:rPr>
        <w:t>,</w:t>
      </w:r>
      <w:r w:rsidRPr="00193A04">
        <w:rPr>
          <w:rFonts w:ascii="Arial" w:hAnsi="Arial" w:cs="Arial"/>
          <w:sz w:val="24"/>
          <w:szCs w:val="24"/>
        </w:rPr>
        <w:t xml:space="preserve"> </w:t>
      </w:r>
      <w:r>
        <w:rPr>
          <w:rFonts w:ascii="Arial" w:hAnsi="Arial" w:cs="Arial"/>
          <w:sz w:val="24"/>
          <w:szCs w:val="24"/>
        </w:rPr>
        <w:t>idari personel (</w:t>
      </w:r>
      <w:r w:rsidRPr="00193A04">
        <w:rPr>
          <w:rFonts w:ascii="Arial" w:hAnsi="Arial" w:cs="Arial"/>
          <w:sz w:val="24"/>
          <w:szCs w:val="24"/>
        </w:rPr>
        <w:t>3</w:t>
      </w:r>
      <w:r w:rsidR="009E45B4" w:rsidRPr="00193A04">
        <w:rPr>
          <w:rFonts w:ascii="Arial" w:hAnsi="Arial" w:cs="Arial"/>
          <w:sz w:val="24"/>
          <w:szCs w:val="24"/>
        </w:rPr>
        <w:t xml:space="preserve"> kişi </w:t>
      </w:r>
      <w:r>
        <w:rPr>
          <w:rFonts w:ascii="Arial" w:hAnsi="Arial" w:cs="Arial"/>
          <w:sz w:val="24"/>
          <w:szCs w:val="24"/>
        </w:rPr>
        <w:t>)</w:t>
      </w:r>
      <w:r w:rsidR="008D20A2">
        <w:rPr>
          <w:rFonts w:ascii="Arial" w:hAnsi="Arial" w:cs="Arial"/>
          <w:sz w:val="24"/>
          <w:szCs w:val="24"/>
        </w:rPr>
        <w:t xml:space="preserve"> </w:t>
      </w:r>
      <w:r w:rsidR="009E45B4">
        <w:rPr>
          <w:rFonts w:ascii="Arial" w:hAnsi="Arial" w:cs="Arial"/>
          <w:color w:val="000000" w:themeColor="text1"/>
          <w:sz w:val="24"/>
          <w:szCs w:val="24"/>
        </w:rPr>
        <w:t xml:space="preserve">ve </w:t>
      </w:r>
      <w:r w:rsidR="009E45B4" w:rsidRPr="00193A04">
        <w:rPr>
          <w:rFonts w:ascii="Arial" w:hAnsi="Arial" w:cs="Arial"/>
          <w:sz w:val="24"/>
          <w:szCs w:val="24"/>
        </w:rPr>
        <w:t>Konsey</w:t>
      </w:r>
      <w:r w:rsidR="009E45B4">
        <w:rPr>
          <w:rFonts w:ascii="Arial" w:hAnsi="Arial" w:cs="Arial"/>
          <w:color w:val="000000" w:themeColor="text1"/>
          <w:sz w:val="24"/>
          <w:szCs w:val="24"/>
        </w:rPr>
        <w:t xml:space="preserve"> tarafından seçilen bir öğrenciden oluşan en az altı kişilik kurulu,</w:t>
      </w:r>
    </w:p>
    <w:p w:rsidR="00247BC7" w:rsidRPr="0087561E" w:rsidRDefault="00247BC7" w:rsidP="00247BC7">
      <w:pPr>
        <w:jc w:val="both"/>
        <w:rPr>
          <w:rFonts w:ascii="Arial" w:hAnsi="Arial" w:cs="Arial"/>
          <w:sz w:val="24"/>
          <w:szCs w:val="24"/>
        </w:rPr>
      </w:pPr>
      <w:r>
        <w:rPr>
          <w:rFonts w:ascii="Arial" w:hAnsi="Arial" w:cs="Arial"/>
          <w:sz w:val="24"/>
          <w:szCs w:val="24"/>
        </w:rPr>
        <w:t xml:space="preserve">       j) </w:t>
      </w:r>
      <w:r w:rsidRPr="0087561E">
        <w:rPr>
          <w:rFonts w:ascii="Arial" w:hAnsi="Arial" w:cs="Arial"/>
          <w:b/>
          <w:sz w:val="24"/>
          <w:szCs w:val="24"/>
        </w:rPr>
        <w:t>Bölüm / Program /  Anabilim dalı / Ana</w:t>
      </w:r>
      <w:r>
        <w:rPr>
          <w:rFonts w:ascii="Arial" w:hAnsi="Arial" w:cs="Arial"/>
          <w:b/>
          <w:sz w:val="24"/>
          <w:szCs w:val="24"/>
        </w:rPr>
        <w:t xml:space="preserve"> </w:t>
      </w:r>
      <w:r w:rsidR="00C81ADE">
        <w:rPr>
          <w:rFonts w:ascii="Arial" w:hAnsi="Arial" w:cs="Arial"/>
          <w:b/>
          <w:sz w:val="24"/>
          <w:szCs w:val="24"/>
        </w:rPr>
        <w:t>sanat d</w:t>
      </w:r>
      <w:r w:rsidRPr="0087561E">
        <w:rPr>
          <w:rFonts w:ascii="Arial" w:hAnsi="Arial" w:cs="Arial"/>
          <w:b/>
          <w:sz w:val="24"/>
          <w:szCs w:val="24"/>
        </w:rPr>
        <w:t>alı</w:t>
      </w:r>
      <w:r>
        <w:rPr>
          <w:rFonts w:ascii="Arial" w:hAnsi="Arial" w:cs="Arial"/>
          <w:b/>
          <w:sz w:val="24"/>
          <w:szCs w:val="24"/>
        </w:rPr>
        <w:t xml:space="preserve"> Öğrenci Temsilcileri Sandık Kurulu; </w:t>
      </w:r>
      <w:r>
        <w:rPr>
          <w:rFonts w:ascii="Arial" w:hAnsi="Arial" w:cs="Arial"/>
          <w:sz w:val="24"/>
          <w:szCs w:val="24"/>
        </w:rPr>
        <w:t xml:space="preserve">Bir Bölüm Başkanı, Program Sorumlusu veya Yardımcısının Başkanlığında, Başkan </w:t>
      </w:r>
      <w:proofErr w:type="gramStart"/>
      <w:r>
        <w:rPr>
          <w:rFonts w:ascii="Arial" w:hAnsi="Arial" w:cs="Arial"/>
          <w:sz w:val="24"/>
          <w:szCs w:val="24"/>
        </w:rPr>
        <w:t>dahil</w:t>
      </w:r>
      <w:proofErr w:type="gramEnd"/>
      <w:r>
        <w:rPr>
          <w:rFonts w:ascii="Arial" w:hAnsi="Arial" w:cs="Arial"/>
          <w:sz w:val="24"/>
          <w:szCs w:val="24"/>
        </w:rPr>
        <w:t xml:space="preserve"> iki Öğretim Elemanı ve gönüllü öğrenciler arasından Başkan / Program Sorumlusu tarafından seçilecek bir öğrenciden oluşan üç kişilik kurulu,</w:t>
      </w:r>
    </w:p>
    <w:p w:rsidR="00247BC7" w:rsidRDefault="00247BC7" w:rsidP="001321CA">
      <w:pPr>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k</w:t>
      </w:r>
      <w:r w:rsidRPr="0087561E">
        <w:rPr>
          <w:rFonts w:ascii="Arial" w:hAnsi="Arial" w:cs="Arial"/>
          <w:sz w:val="24"/>
          <w:szCs w:val="24"/>
        </w:rPr>
        <w:t>)</w:t>
      </w:r>
      <w:r>
        <w:rPr>
          <w:rFonts w:ascii="Arial" w:hAnsi="Arial" w:cs="Arial"/>
          <w:sz w:val="24"/>
          <w:szCs w:val="24"/>
        </w:rPr>
        <w:t xml:space="preserve"> </w:t>
      </w:r>
      <w:r w:rsidR="002E0E52">
        <w:rPr>
          <w:rFonts w:ascii="Arial" w:hAnsi="Arial" w:cs="Arial"/>
          <w:b/>
          <w:sz w:val="24"/>
          <w:szCs w:val="24"/>
        </w:rPr>
        <w:t>Fakülte</w:t>
      </w:r>
      <w:r w:rsidRPr="0087561E">
        <w:rPr>
          <w:rFonts w:ascii="Arial" w:hAnsi="Arial" w:cs="Arial"/>
          <w:b/>
          <w:sz w:val="24"/>
          <w:szCs w:val="24"/>
        </w:rPr>
        <w:t xml:space="preserve"> / Konservatuvar / Meslek Yüksek Okulu</w:t>
      </w:r>
      <w:r w:rsidR="00486E84">
        <w:rPr>
          <w:rFonts w:ascii="Arial" w:hAnsi="Arial" w:cs="Arial"/>
          <w:b/>
          <w:sz w:val="24"/>
          <w:szCs w:val="24"/>
        </w:rPr>
        <w:t xml:space="preserve"> Öğrenci Temsilcileri </w:t>
      </w:r>
      <w:r>
        <w:rPr>
          <w:rFonts w:ascii="Arial" w:hAnsi="Arial" w:cs="Arial"/>
          <w:b/>
          <w:sz w:val="24"/>
          <w:szCs w:val="24"/>
        </w:rPr>
        <w:t xml:space="preserve">Sandık Kurulu; </w:t>
      </w:r>
      <w:r>
        <w:rPr>
          <w:rFonts w:ascii="Arial" w:hAnsi="Arial" w:cs="Arial"/>
          <w:sz w:val="24"/>
          <w:szCs w:val="24"/>
        </w:rPr>
        <w:t>Her Fakülte, Konservatuvar ve Meslek Yüksekokulu yönetim kurulu tarafından görevlendirilecek bir Dekan / Müdür veya Yardımcıların Başkanlığında, Başka</w:t>
      </w:r>
      <w:r w:rsidR="000459BC">
        <w:rPr>
          <w:rFonts w:ascii="Arial" w:hAnsi="Arial" w:cs="Arial"/>
          <w:sz w:val="24"/>
          <w:szCs w:val="24"/>
        </w:rPr>
        <w:t xml:space="preserve">n </w:t>
      </w:r>
      <w:proofErr w:type="gramStart"/>
      <w:r w:rsidR="000459BC">
        <w:rPr>
          <w:rFonts w:ascii="Arial" w:hAnsi="Arial" w:cs="Arial"/>
          <w:sz w:val="24"/>
          <w:szCs w:val="24"/>
        </w:rPr>
        <w:t>dahil</w:t>
      </w:r>
      <w:proofErr w:type="gramEnd"/>
      <w:r w:rsidR="000459BC">
        <w:rPr>
          <w:rFonts w:ascii="Arial" w:hAnsi="Arial" w:cs="Arial"/>
          <w:sz w:val="24"/>
          <w:szCs w:val="24"/>
        </w:rPr>
        <w:t xml:space="preserve"> iki öğretim elemanı </w:t>
      </w:r>
      <w:r>
        <w:rPr>
          <w:rFonts w:ascii="Arial" w:hAnsi="Arial" w:cs="Arial"/>
          <w:sz w:val="24"/>
          <w:szCs w:val="24"/>
        </w:rPr>
        <w:t>ve gönüllü öğrenciler arasından Dekan / Müdür tarafından seçilecek bir öğrenciden oluşacak üç kişilik kurulu,</w:t>
      </w:r>
    </w:p>
    <w:p w:rsidR="007A60E1" w:rsidRDefault="00486E84" w:rsidP="00BA0D81">
      <w:pPr>
        <w:rPr>
          <w:rFonts w:ascii="Arial" w:hAnsi="Arial" w:cs="Arial"/>
          <w:sz w:val="24"/>
          <w:szCs w:val="24"/>
        </w:rPr>
      </w:pPr>
      <w:r>
        <w:rPr>
          <w:rFonts w:ascii="Arial" w:hAnsi="Arial" w:cs="Arial"/>
          <w:sz w:val="24"/>
          <w:szCs w:val="24"/>
        </w:rPr>
        <w:t xml:space="preserve">            İfade e</w:t>
      </w:r>
      <w:r w:rsidR="00247BC7">
        <w:rPr>
          <w:rFonts w:ascii="Arial" w:hAnsi="Arial" w:cs="Arial"/>
          <w:sz w:val="24"/>
          <w:szCs w:val="24"/>
        </w:rPr>
        <w:t>der.</w:t>
      </w:r>
    </w:p>
    <w:p w:rsidR="007A60E1" w:rsidRPr="00247BC7" w:rsidRDefault="007A60E1" w:rsidP="00BA0D81">
      <w:pPr>
        <w:rPr>
          <w:rFonts w:ascii="Arial" w:hAnsi="Arial" w:cs="Arial"/>
          <w:sz w:val="24"/>
          <w:szCs w:val="24"/>
        </w:rPr>
      </w:pPr>
    </w:p>
    <w:p w:rsidR="00D2299B" w:rsidRDefault="007A60E1" w:rsidP="00BA0D81">
      <w:pPr>
        <w:rPr>
          <w:rFonts w:ascii="Arial" w:hAnsi="Arial" w:cs="Arial"/>
          <w:b/>
          <w:sz w:val="24"/>
          <w:szCs w:val="24"/>
        </w:rPr>
      </w:pPr>
      <w:r w:rsidRPr="007A60E1">
        <w:rPr>
          <w:rFonts w:ascii="Arial" w:hAnsi="Arial" w:cs="Arial"/>
          <w:b/>
          <w:sz w:val="24"/>
          <w:szCs w:val="24"/>
        </w:rPr>
        <w:t>SEÇİMLERE İLİŞKİN GENEL ESASLAR</w:t>
      </w:r>
    </w:p>
    <w:p w:rsidR="007A60E1" w:rsidRPr="007A60E1" w:rsidRDefault="007A60E1" w:rsidP="00BA0D81">
      <w:pPr>
        <w:rPr>
          <w:rFonts w:ascii="Arial" w:hAnsi="Arial" w:cs="Arial"/>
          <w:b/>
          <w:sz w:val="24"/>
          <w:szCs w:val="24"/>
        </w:rPr>
      </w:pPr>
    </w:p>
    <w:p w:rsidR="003F36BA" w:rsidRPr="00247BC7" w:rsidRDefault="00BA0D81" w:rsidP="00241B65">
      <w:pPr>
        <w:jc w:val="both"/>
        <w:rPr>
          <w:rFonts w:ascii="Arial" w:hAnsi="Arial" w:cs="Arial"/>
          <w:b/>
          <w:sz w:val="24"/>
          <w:szCs w:val="24"/>
        </w:rPr>
      </w:pPr>
      <w:r>
        <w:rPr>
          <w:sz w:val="24"/>
          <w:szCs w:val="24"/>
        </w:rPr>
        <w:t xml:space="preserve"> </w:t>
      </w:r>
      <w:r w:rsidRPr="00247BC7">
        <w:rPr>
          <w:rFonts w:ascii="Arial" w:hAnsi="Arial" w:cs="Arial"/>
          <w:b/>
          <w:sz w:val="24"/>
          <w:szCs w:val="24"/>
        </w:rPr>
        <w:t>Madde</w:t>
      </w:r>
      <w:r w:rsidR="007A60E1">
        <w:rPr>
          <w:rFonts w:ascii="Arial" w:hAnsi="Arial" w:cs="Arial"/>
          <w:b/>
          <w:sz w:val="24"/>
          <w:szCs w:val="24"/>
        </w:rPr>
        <w:t xml:space="preserve"> 5</w:t>
      </w:r>
      <w:r w:rsidR="007A60E1">
        <w:rPr>
          <w:rFonts w:ascii="Arial" w:hAnsi="Arial" w:cs="Arial"/>
          <w:sz w:val="24"/>
          <w:szCs w:val="24"/>
        </w:rPr>
        <w:t xml:space="preserve"> -</w:t>
      </w:r>
      <w:r w:rsidRPr="00247BC7">
        <w:rPr>
          <w:rFonts w:ascii="Arial" w:hAnsi="Arial" w:cs="Arial"/>
          <w:b/>
          <w:sz w:val="24"/>
          <w:szCs w:val="24"/>
        </w:rPr>
        <w:t xml:space="preserve"> </w:t>
      </w:r>
      <w:r w:rsidRPr="00247BC7">
        <w:rPr>
          <w:rFonts w:ascii="Arial" w:hAnsi="Arial" w:cs="Arial"/>
          <w:sz w:val="24"/>
          <w:szCs w:val="24"/>
        </w:rPr>
        <w:t>Öğrenci Konseyi Üyelerinin belirlenmesi ve organlarının oluşturulması için yapılacak seçimler, Aralık ayına kadar Rektörlükçe belirlenecek takvime göre gerçekleştirilir. Seçimler için belirlenen süre ve program içerisinde aranan n</w:t>
      </w:r>
      <w:r w:rsidR="007A60E1">
        <w:rPr>
          <w:rFonts w:ascii="Arial" w:hAnsi="Arial" w:cs="Arial"/>
          <w:sz w:val="24"/>
          <w:szCs w:val="24"/>
        </w:rPr>
        <w:t>iteliklerde aday başvurusu olmaz ise</w:t>
      </w:r>
      <w:r w:rsidRPr="00247BC7">
        <w:rPr>
          <w:rFonts w:ascii="Arial" w:hAnsi="Arial" w:cs="Arial"/>
          <w:sz w:val="24"/>
          <w:szCs w:val="24"/>
        </w:rPr>
        <w:t xml:space="preserve"> veya yapılan seçimlerde bir birimde herhangi bir neden ile sonuç alınama</w:t>
      </w:r>
      <w:r w:rsidR="00544EFB">
        <w:rPr>
          <w:rFonts w:ascii="Arial" w:hAnsi="Arial" w:cs="Arial"/>
          <w:sz w:val="24"/>
          <w:szCs w:val="24"/>
        </w:rPr>
        <w:t>z ise</w:t>
      </w:r>
      <w:r w:rsidR="008F5CEC">
        <w:rPr>
          <w:rFonts w:ascii="Arial" w:hAnsi="Arial" w:cs="Arial"/>
          <w:sz w:val="24"/>
          <w:szCs w:val="24"/>
        </w:rPr>
        <w:t>,</w:t>
      </w:r>
      <w:r w:rsidR="00544EFB">
        <w:rPr>
          <w:rFonts w:ascii="Arial" w:hAnsi="Arial" w:cs="Arial"/>
          <w:sz w:val="24"/>
          <w:szCs w:val="24"/>
        </w:rPr>
        <w:t xml:space="preserve"> o birimin</w:t>
      </w:r>
      <w:r w:rsidRPr="00247BC7">
        <w:rPr>
          <w:rFonts w:ascii="Arial" w:hAnsi="Arial" w:cs="Arial"/>
          <w:sz w:val="24"/>
          <w:szCs w:val="24"/>
        </w:rPr>
        <w:t xml:space="preserve"> temsilci</w:t>
      </w:r>
      <w:r w:rsidR="00544EFB">
        <w:rPr>
          <w:rFonts w:ascii="Arial" w:hAnsi="Arial" w:cs="Arial"/>
          <w:sz w:val="24"/>
          <w:szCs w:val="24"/>
        </w:rPr>
        <w:t>liği bir sonraki seçime kadar boş kalır.</w:t>
      </w:r>
    </w:p>
    <w:p w:rsidR="00FA5555" w:rsidRDefault="00FA5555" w:rsidP="00FA5555">
      <w:pPr>
        <w:jc w:val="center"/>
        <w:rPr>
          <w:rFonts w:ascii="Arial" w:hAnsi="Arial" w:cs="Arial"/>
          <w:sz w:val="24"/>
          <w:szCs w:val="24"/>
        </w:rPr>
      </w:pPr>
    </w:p>
    <w:p w:rsidR="001F724C" w:rsidRDefault="001F724C" w:rsidP="00FA5555">
      <w:pPr>
        <w:jc w:val="center"/>
        <w:rPr>
          <w:rFonts w:ascii="Arial" w:hAnsi="Arial" w:cs="Arial"/>
          <w:sz w:val="24"/>
          <w:szCs w:val="24"/>
        </w:rPr>
      </w:pPr>
    </w:p>
    <w:p w:rsidR="001F724C" w:rsidRDefault="001F724C" w:rsidP="00FA5555">
      <w:pPr>
        <w:jc w:val="center"/>
        <w:rPr>
          <w:rFonts w:ascii="Arial" w:hAnsi="Arial" w:cs="Arial"/>
          <w:sz w:val="24"/>
          <w:szCs w:val="24"/>
        </w:rPr>
      </w:pPr>
    </w:p>
    <w:p w:rsidR="001F724C" w:rsidRPr="00FA5555" w:rsidRDefault="00FA5555" w:rsidP="00404726">
      <w:pPr>
        <w:jc w:val="center"/>
        <w:rPr>
          <w:rFonts w:ascii="Arial" w:hAnsi="Arial" w:cs="Arial"/>
          <w:sz w:val="24"/>
          <w:szCs w:val="24"/>
        </w:rPr>
      </w:pPr>
      <w:r w:rsidRPr="007A60E1">
        <w:rPr>
          <w:rFonts w:ascii="Arial" w:hAnsi="Arial" w:cs="Arial"/>
          <w:sz w:val="24"/>
          <w:szCs w:val="24"/>
        </w:rPr>
        <w:t>2</w:t>
      </w:r>
    </w:p>
    <w:p w:rsidR="00101389" w:rsidRPr="00247BC7" w:rsidRDefault="00101389" w:rsidP="007A60E1">
      <w:pPr>
        <w:rPr>
          <w:rFonts w:ascii="Arial" w:hAnsi="Arial" w:cs="Arial"/>
          <w:sz w:val="24"/>
          <w:szCs w:val="24"/>
        </w:rPr>
      </w:pPr>
      <w:r w:rsidRPr="00247BC7">
        <w:rPr>
          <w:rFonts w:ascii="Arial" w:hAnsi="Arial" w:cs="Arial"/>
          <w:b/>
          <w:sz w:val="24"/>
          <w:szCs w:val="24"/>
        </w:rPr>
        <w:lastRenderedPageBreak/>
        <w:t>Madde</w:t>
      </w:r>
      <w:r w:rsidR="007A60E1">
        <w:rPr>
          <w:rFonts w:ascii="Arial" w:hAnsi="Arial" w:cs="Arial"/>
          <w:b/>
          <w:sz w:val="24"/>
          <w:szCs w:val="24"/>
        </w:rPr>
        <w:t xml:space="preserve"> 6 </w:t>
      </w:r>
      <w:r w:rsidR="007A60E1" w:rsidRPr="007A60E1">
        <w:rPr>
          <w:rFonts w:ascii="Arial" w:hAnsi="Arial" w:cs="Arial"/>
          <w:sz w:val="24"/>
          <w:szCs w:val="24"/>
        </w:rPr>
        <w:t>-</w:t>
      </w:r>
      <w:r w:rsidR="00BA0D81" w:rsidRPr="00247BC7">
        <w:rPr>
          <w:rFonts w:ascii="Arial" w:hAnsi="Arial" w:cs="Arial"/>
          <w:b/>
          <w:sz w:val="24"/>
          <w:szCs w:val="24"/>
        </w:rPr>
        <w:t xml:space="preserve"> </w:t>
      </w:r>
      <w:r w:rsidRPr="00247BC7">
        <w:rPr>
          <w:rFonts w:ascii="Arial" w:hAnsi="Arial" w:cs="Arial"/>
          <w:b/>
          <w:sz w:val="24"/>
          <w:szCs w:val="24"/>
        </w:rPr>
        <w:t>Seçim Kurulu</w:t>
      </w:r>
      <w:r w:rsidR="007A60E1">
        <w:rPr>
          <w:rFonts w:ascii="Arial" w:hAnsi="Arial" w:cs="Arial"/>
          <w:b/>
          <w:sz w:val="24"/>
          <w:szCs w:val="24"/>
        </w:rPr>
        <w:t>’</w:t>
      </w:r>
      <w:r w:rsidRPr="00247BC7">
        <w:rPr>
          <w:rFonts w:ascii="Arial" w:hAnsi="Arial" w:cs="Arial"/>
          <w:b/>
          <w:sz w:val="24"/>
          <w:szCs w:val="24"/>
        </w:rPr>
        <w:t>nun Görevleri</w:t>
      </w:r>
      <w:r w:rsidRPr="00247BC7">
        <w:rPr>
          <w:rFonts w:ascii="Arial" w:hAnsi="Arial" w:cs="Arial"/>
          <w:sz w:val="24"/>
          <w:szCs w:val="24"/>
        </w:rPr>
        <w:t>:</w:t>
      </w:r>
    </w:p>
    <w:p w:rsidR="00101389" w:rsidRPr="00247BC7" w:rsidRDefault="00101389" w:rsidP="001222E0">
      <w:pPr>
        <w:pStyle w:val="ListeParagraf"/>
        <w:numPr>
          <w:ilvl w:val="0"/>
          <w:numId w:val="1"/>
        </w:numPr>
        <w:rPr>
          <w:rFonts w:ascii="Arial" w:hAnsi="Arial" w:cs="Arial"/>
          <w:sz w:val="24"/>
          <w:szCs w:val="24"/>
        </w:rPr>
      </w:pPr>
      <w:r w:rsidRPr="00247BC7">
        <w:rPr>
          <w:rFonts w:ascii="Arial" w:hAnsi="Arial" w:cs="Arial"/>
          <w:sz w:val="24"/>
          <w:szCs w:val="24"/>
        </w:rPr>
        <w:t>Seçim takvimin</w:t>
      </w:r>
      <w:r w:rsidR="008F5CEC">
        <w:rPr>
          <w:rFonts w:ascii="Arial" w:hAnsi="Arial" w:cs="Arial"/>
          <w:sz w:val="24"/>
          <w:szCs w:val="24"/>
        </w:rPr>
        <w:t>i</w:t>
      </w:r>
      <w:r w:rsidR="007A60E1">
        <w:rPr>
          <w:rFonts w:ascii="Arial" w:hAnsi="Arial" w:cs="Arial"/>
          <w:sz w:val="24"/>
          <w:szCs w:val="24"/>
        </w:rPr>
        <w:t xml:space="preserve"> belirlemek ve ilan etmek,</w:t>
      </w:r>
    </w:p>
    <w:p w:rsidR="00101389" w:rsidRPr="00247BC7" w:rsidRDefault="00101389" w:rsidP="00101389">
      <w:pPr>
        <w:pStyle w:val="ListeParagraf"/>
        <w:numPr>
          <w:ilvl w:val="0"/>
          <w:numId w:val="1"/>
        </w:numPr>
        <w:rPr>
          <w:rFonts w:ascii="Arial" w:hAnsi="Arial" w:cs="Arial"/>
          <w:sz w:val="24"/>
          <w:szCs w:val="24"/>
        </w:rPr>
      </w:pPr>
      <w:r w:rsidRPr="00247BC7">
        <w:rPr>
          <w:rFonts w:ascii="Arial" w:hAnsi="Arial" w:cs="Arial"/>
          <w:sz w:val="24"/>
          <w:szCs w:val="24"/>
        </w:rPr>
        <w:t>Seçimlerin Dekanlık ve Müdürlükler</w:t>
      </w:r>
      <w:r w:rsidR="007A60E1">
        <w:rPr>
          <w:rFonts w:ascii="Arial" w:hAnsi="Arial" w:cs="Arial"/>
          <w:sz w:val="24"/>
          <w:szCs w:val="24"/>
        </w:rPr>
        <w:t>le</w:t>
      </w:r>
      <w:r w:rsidRPr="00247BC7">
        <w:rPr>
          <w:rFonts w:ascii="Arial" w:hAnsi="Arial" w:cs="Arial"/>
          <w:sz w:val="24"/>
          <w:szCs w:val="24"/>
        </w:rPr>
        <w:t xml:space="preserve"> iş birliği içe</w:t>
      </w:r>
      <w:r w:rsidR="007A60E1">
        <w:rPr>
          <w:rFonts w:ascii="Arial" w:hAnsi="Arial" w:cs="Arial"/>
          <w:sz w:val="24"/>
          <w:szCs w:val="24"/>
        </w:rPr>
        <w:t>ri</w:t>
      </w:r>
      <w:r w:rsidRPr="00247BC7">
        <w:rPr>
          <w:rFonts w:ascii="Arial" w:hAnsi="Arial" w:cs="Arial"/>
          <w:sz w:val="24"/>
          <w:szCs w:val="24"/>
        </w:rPr>
        <w:t>sinde ilgili mevz</w:t>
      </w:r>
      <w:r w:rsidR="007A60E1">
        <w:rPr>
          <w:rFonts w:ascii="Arial" w:hAnsi="Arial" w:cs="Arial"/>
          <w:sz w:val="24"/>
          <w:szCs w:val="24"/>
        </w:rPr>
        <w:t>uata uygun yürütülmesini sağlamak,</w:t>
      </w:r>
    </w:p>
    <w:p w:rsidR="00101389" w:rsidRPr="00247BC7" w:rsidRDefault="00101389" w:rsidP="00101389">
      <w:pPr>
        <w:pStyle w:val="ListeParagraf"/>
        <w:numPr>
          <w:ilvl w:val="0"/>
          <w:numId w:val="1"/>
        </w:numPr>
        <w:rPr>
          <w:rFonts w:ascii="Arial" w:hAnsi="Arial" w:cs="Arial"/>
          <w:sz w:val="24"/>
          <w:szCs w:val="24"/>
        </w:rPr>
      </w:pPr>
      <w:r w:rsidRPr="00247BC7">
        <w:rPr>
          <w:rFonts w:ascii="Arial" w:hAnsi="Arial" w:cs="Arial"/>
          <w:sz w:val="24"/>
          <w:szCs w:val="24"/>
        </w:rPr>
        <w:t>Sandık Kurulu</w:t>
      </w:r>
      <w:r w:rsidR="007A60E1">
        <w:rPr>
          <w:rFonts w:ascii="Arial" w:hAnsi="Arial" w:cs="Arial"/>
          <w:sz w:val="24"/>
          <w:szCs w:val="24"/>
        </w:rPr>
        <w:t>’</w:t>
      </w:r>
      <w:r w:rsidRPr="00247BC7">
        <w:rPr>
          <w:rFonts w:ascii="Arial" w:hAnsi="Arial" w:cs="Arial"/>
          <w:sz w:val="24"/>
          <w:szCs w:val="24"/>
        </w:rPr>
        <w:t>na yapılan itir</w:t>
      </w:r>
      <w:r w:rsidR="007A60E1">
        <w:rPr>
          <w:rFonts w:ascii="Arial" w:hAnsi="Arial" w:cs="Arial"/>
          <w:sz w:val="24"/>
          <w:szCs w:val="24"/>
        </w:rPr>
        <w:t>azları inceleyip karara bağlamak,</w:t>
      </w:r>
    </w:p>
    <w:p w:rsidR="00101389" w:rsidRPr="00967EEE" w:rsidRDefault="00101389" w:rsidP="00101389">
      <w:pPr>
        <w:pStyle w:val="ListeParagraf"/>
        <w:numPr>
          <w:ilvl w:val="0"/>
          <w:numId w:val="1"/>
        </w:numPr>
        <w:rPr>
          <w:rFonts w:ascii="Arial" w:hAnsi="Arial" w:cs="Arial"/>
          <w:sz w:val="24"/>
          <w:szCs w:val="24"/>
        </w:rPr>
      </w:pPr>
      <w:r w:rsidRPr="00247BC7">
        <w:rPr>
          <w:rFonts w:ascii="Arial" w:hAnsi="Arial" w:cs="Arial"/>
          <w:sz w:val="24"/>
          <w:szCs w:val="24"/>
        </w:rPr>
        <w:t>Seçim sonucu</w:t>
      </w:r>
      <w:r w:rsidR="007A60E1">
        <w:rPr>
          <w:rFonts w:ascii="Arial" w:hAnsi="Arial" w:cs="Arial"/>
          <w:sz w:val="24"/>
          <w:szCs w:val="24"/>
        </w:rPr>
        <w:t>nu Rektörlüğe sunmak.</w:t>
      </w:r>
    </w:p>
    <w:p w:rsidR="00101389" w:rsidRPr="007A60E1" w:rsidRDefault="007A60E1" w:rsidP="00101389">
      <w:pPr>
        <w:rPr>
          <w:rFonts w:ascii="Arial" w:hAnsi="Arial" w:cs="Arial"/>
          <w:sz w:val="24"/>
          <w:szCs w:val="24"/>
        </w:rPr>
      </w:pPr>
      <w:r>
        <w:rPr>
          <w:rFonts w:ascii="Arial" w:hAnsi="Arial" w:cs="Arial"/>
          <w:b/>
          <w:sz w:val="24"/>
          <w:szCs w:val="24"/>
        </w:rPr>
        <w:t xml:space="preserve"> </w:t>
      </w:r>
      <w:r w:rsidRPr="00247BC7">
        <w:rPr>
          <w:rFonts w:ascii="Arial" w:hAnsi="Arial" w:cs="Arial"/>
          <w:b/>
          <w:sz w:val="24"/>
          <w:szCs w:val="24"/>
        </w:rPr>
        <w:t xml:space="preserve">Madde </w:t>
      </w:r>
      <w:r>
        <w:rPr>
          <w:rFonts w:ascii="Arial" w:hAnsi="Arial" w:cs="Arial"/>
          <w:b/>
          <w:sz w:val="24"/>
          <w:szCs w:val="24"/>
        </w:rPr>
        <w:t xml:space="preserve">7 </w:t>
      </w:r>
      <w:r>
        <w:rPr>
          <w:rFonts w:ascii="Arial" w:hAnsi="Arial" w:cs="Arial"/>
          <w:sz w:val="24"/>
          <w:szCs w:val="24"/>
        </w:rPr>
        <w:t xml:space="preserve">- </w:t>
      </w:r>
      <w:r w:rsidRPr="00247BC7">
        <w:rPr>
          <w:rFonts w:ascii="Arial" w:hAnsi="Arial" w:cs="Arial"/>
          <w:b/>
          <w:sz w:val="24"/>
          <w:szCs w:val="24"/>
        </w:rPr>
        <w:t>Sandık Kurulu</w:t>
      </w:r>
      <w:r>
        <w:rPr>
          <w:rFonts w:ascii="Arial" w:hAnsi="Arial" w:cs="Arial"/>
          <w:b/>
          <w:sz w:val="24"/>
          <w:szCs w:val="24"/>
        </w:rPr>
        <w:t>’nun</w:t>
      </w:r>
      <w:r w:rsidRPr="00247BC7">
        <w:rPr>
          <w:rFonts w:ascii="Arial" w:hAnsi="Arial" w:cs="Arial"/>
          <w:b/>
          <w:sz w:val="24"/>
          <w:szCs w:val="24"/>
        </w:rPr>
        <w:t xml:space="preserve"> Görevleri</w:t>
      </w:r>
      <w:r>
        <w:rPr>
          <w:rFonts w:ascii="Arial" w:hAnsi="Arial" w:cs="Arial"/>
          <w:b/>
          <w:sz w:val="24"/>
          <w:szCs w:val="24"/>
        </w:rPr>
        <w:t>:</w:t>
      </w:r>
    </w:p>
    <w:p w:rsidR="00EB2817" w:rsidRDefault="00910533" w:rsidP="00E830B7">
      <w:pPr>
        <w:pStyle w:val="ListeParagraf"/>
        <w:numPr>
          <w:ilvl w:val="0"/>
          <w:numId w:val="2"/>
        </w:numPr>
        <w:jc w:val="both"/>
        <w:rPr>
          <w:rFonts w:ascii="Arial" w:hAnsi="Arial" w:cs="Arial"/>
          <w:sz w:val="24"/>
          <w:szCs w:val="24"/>
        </w:rPr>
      </w:pPr>
      <w:r>
        <w:rPr>
          <w:rFonts w:ascii="Arial" w:hAnsi="Arial" w:cs="Arial"/>
          <w:sz w:val="24"/>
          <w:szCs w:val="24"/>
        </w:rPr>
        <w:t>Temsilci a</w:t>
      </w:r>
      <w:r w:rsidR="004D7230" w:rsidRPr="00247BC7">
        <w:rPr>
          <w:rFonts w:ascii="Arial" w:hAnsi="Arial" w:cs="Arial"/>
          <w:sz w:val="24"/>
          <w:szCs w:val="24"/>
        </w:rPr>
        <w:t>daylık b</w:t>
      </w:r>
      <w:r w:rsidR="008F5CEC">
        <w:rPr>
          <w:rFonts w:ascii="Arial" w:hAnsi="Arial" w:cs="Arial"/>
          <w:sz w:val="24"/>
          <w:szCs w:val="24"/>
        </w:rPr>
        <w:t>aşvurularını alıp</w:t>
      </w:r>
      <w:r w:rsidR="00101389" w:rsidRPr="00247BC7">
        <w:rPr>
          <w:rFonts w:ascii="Arial" w:hAnsi="Arial" w:cs="Arial"/>
          <w:sz w:val="24"/>
          <w:szCs w:val="24"/>
        </w:rPr>
        <w:t xml:space="preserve">, başvuranların </w:t>
      </w:r>
      <w:r w:rsidR="004D7230" w:rsidRPr="00247BC7">
        <w:rPr>
          <w:rFonts w:ascii="Arial" w:hAnsi="Arial" w:cs="Arial"/>
          <w:sz w:val="24"/>
          <w:szCs w:val="24"/>
        </w:rPr>
        <w:t>Yükseköğretim Kurumları Öğrenci Konseyleri ve Yükse</w:t>
      </w:r>
      <w:r w:rsidR="00BA0D81" w:rsidRPr="00247BC7">
        <w:rPr>
          <w:rFonts w:ascii="Arial" w:hAnsi="Arial" w:cs="Arial"/>
          <w:sz w:val="24"/>
          <w:szCs w:val="24"/>
        </w:rPr>
        <w:t>k</w:t>
      </w:r>
      <w:r w:rsidR="004D7230" w:rsidRPr="00247BC7">
        <w:rPr>
          <w:rFonts w:ascii="Arial" w:hAnsi="Arial" w:cs="Arial"/>
          <w:sz w:val="24"/>
          <w:szCs w:val="24"/>
        </w:rPr>
        <w:t xml:space="preserve">öğretim Kurumları Ulusal Öğrenci Konseyi Yönetmeliğinin </w:t>
      </w:r>
      <w:r w:rsidR="00BA0D81" w:rsidRPr="00247BC7">
        <w:rPr>
          <w:rFonts w:ascii="Arial" w:hAnsi="Arial" w:cs="Arial"/>
          <w:sz w:val="24"/>
          <w:szCs w:val="24"/>
        </w:rPr>
        <w:t>6. Maddesinde belirtilen nitelikler bakımından değerle</w:t>
      </w:r>
      <w:r w:rsidR="008D2FED">
        <w:rPr>
          <w:rFonts w:ascii="Arial" w:hAnsi="Arial" w:cs="Arial"/>
          <w:sz w:val="24"/>
          <w:szCs w:val="24"/>
        </w:rPr>
        <w:t>ndir</w:t>
      </w:r>
      <w:r w:rsidR="00C96F2C">
        <w:rPr>
          <w:rFonts w:ascii="Arial" w:hAnsi="Arial" w:cs="Arial"/>
          <w:sz w:val="24"/>
          <w:szCs w:val="24"/>
        </w:rPr>
        <w:t>ir</w:t>
      </w:r>
      <w:r w:rsidR="001D6E3F" w:rsidRPr="00247BC7">
        <w:rPr>
          <w:rFonts w:ascii="Arial" w:hAnsi="Arial" w:cs="Arial"/>
          <w:sz w:val="24"/>
          <w:szCs w:val="24"/>
        </w:rPr>
        <w:t xml:space="preserve">. </w:t>
      </w:r>
      <w:r w:rsidR="00BA0D81" w:rsidRPr="00247BC7">
        <w:rPr>
          <w:rFonts w:ascii="Arial" w:hAnsi="Arial" w:cs="Arial"/>
          <w:sz w:val="24"/>
          <w:szCs w:val="24"/>
        </w:rPr>
        <w:t>Kesinleşen adayların</w:t>
      </w:r>
      <w:r w:rsidR="001D6E3F" w:rsidRPr="00247BC7">
        <w:rPr>
          <w:rFonts w:ascii="Arial" w:hAnsi="Arial" w:cs="Arial"/>
          <w:sz w:val="24"/>
          <w:szCs w:val="24"/>
        </w:rPr>
        <w:t xml:space="preserve"> listesinin</w:t>
      </w:r>
      <w:r w:rsidR="00BA0D81" w:rsidRPr="00247BC7">
        <w:rPr>
          <w:rFonts w:ascii="Arial" w:hAnsi="Arial" w:cs="Arial"/>
          <w:sz w:val="24"/>
          <w:szCs w:val="24"/>
        </w:rPr>
        <w:t xml:space="preserve"> ilanı</w:t>
      </w:r>
      <w:r w:rsidR="001D6E3F" w:rsidRPr="00247BC7">
        <w:rPr>
          <w:rFonts w:ascii="Arial" w:hAnsi="Arial" w:cs="Arial"/>
          <w:sz w:val="24"/>
          <w:szCs w:val="24"/>
        </w:rPr>
        <w:t>,</w:t>
      </w:r>
      <w:r w:rsidR="00BA0D81" w:rsidRPr="00247BC7">
        <w:rPr>
          <w:rFonts w:ascii="Arial" w:hAnsi="Arial" w:cs="Arial"/>
          <w:sz w:val="24"/>
          <w:szCs w:val="24"/>
        </w:rPr>
        <w:t xml:space="preserve"> adaylık itirazlarının incelenip karara bağl</w:t>
      </w:r>
      <w:r w:rsidR="001222E0">
        <w:rPr>
          <w:rFonts w:ascii="Arial" w:hAnsi="Arial" w:cs="Arial"/>
          <w:sz w:val="24"/>
          <w:szCs w:val="24"/>
        </w:rPr>
        <w:t xml:space="preserve">ar, adayların seçim propagandalarını takip eder, </w:t>
      </w:r>
      <w:r w:rsidR="00BA0D81" w:rsidRPr="00247BC7">
        <w:rPr>
          <w:rFonts w:ascii="Arial" w:hAnsi="Arial" w:cs="Arial"/>
          <w:sz w:val="24"/>
          <w:szCs w:val="24"/>
        </w:rPr>
        <w:t>seçimlerin yü</w:t>
      </w:r>
      <w:r w:rsidR="00EB2817">
        <w:rPr>
          <w:rFonts w:ascii="Arial" w:hAnsi="Arial" w:cs="Arial"/>
          <w:sz w:val="24"/>
          <w:szCs w:val="24"/>
        </w:rPr>
        <w:t>rüt</w:t>
      </w:r>
      <w:r w:rsidR="001222E0">
        <w:rPr>
          <w:rFonts w:ascii="Arial" w:hAnsi="Arial" w:cs="Arial"/>
          <w:sz w:val="24"/>
          <w:szCs w:val="24"/>
        </w:rPr>
        <w:t xml:space="preserve">ülmesinden </w:t>
      </w:r>
      <w:r w:rsidR="00EB2817">
        <w:rPr>
          <w:rFonts w:ascii="Arial" w:hAnsi="Arial" w:cs="Arial"/>
          <w:sz w:val="24"/>
          <w:szCs w:val="24"/>
        </w:rPr>
        <w:t>ve sonuçlarını</w:t>
      </w:r>
      <w:r w:rsidR="001222E0">
        <w:rPr>
          <w:rFonts w:ascii="Arial" w:hAnsi="Arial" w:cs="Arial"/>
          <w:sz w:val="24"/>
          <w:szCs w:val="24"/>
        </w:rPr>
        <w:t>n</w:t>
      </w:r>
      <w:r w:rsidR="00EB2817">
        <w:rPr>
          <w:rFonts w:ascii="Arial" w:hAnsi="Arial" w:cs="Arial"/>
          <w:sz w:val="24"/>
          <w:szCs w:val="24"/>
        </w:rPr>
        <w:t xml:space="preserve"> ilan</w:t>
      </w:r>
      <w:r w:rsidR="001222E0">
        <w:rPr>
          <w:rFonts w:ascii="Arial" w:hAnsi="Arial" w:cs="Arial"/>
          <w:sz w:val="24"/>
          <w:szCs w:val="24"/>
        </w:rPr>
        <w:t>ından sorumludur</w:t>
      </w:r>
      <w:r w:rsidR="00EB2817">
        <w:rPr>
          <w:rFonts w:ascii="Arial" w:hAnsi="Arial" w:cs="Arial"/>
          <w:sz w:val="24"/>
          <w:szCs w:val="24"/>
        </w:rPr>
        <w:t>,</w:t>
      </w:r>
    </w:p>
    <w:p w:rsidR="00EB2817" w:rsidRDefault="001D6E3F" w:rsidP="00241B65">
      <w:pPr>
        <w:pStyle w:val="ListeParagraf"/>
        <w:numPr>
          <w:ilvl w:val="0"/>
          <w:numId w:val="2"/>
        </w:numPr>
        <w:jc w:val="both"/>
        <w:rPr>
          <w:rFonts w:ascii="Arial" w:hAnsi="Arial" w:cs="Arial"/>
          <w:sz w:val="24"/>
          <w:szCs w:val="24"/>
        </w:rPr>
      </w:pPr>
      <w:r w:rsidRPr="00247BC7">
        <w:rPr>
          <w:rFonts w:ascii="Arial" w:hAnsi="Arial" w:cs="Arial"/>
          <w:sz w:val="24"/>
          <w:szCs w:val="24"/>
        </w:rPr>
        <w:t xml:space="preserve"> Adayların Rektörlüğün belirlediği ilkeler çerçevesinde kampanya çalışmaları </w:t>
      </w:r>
      <w:r w:rsidR="00EB2817">
        <w:rPr>
          <w:rFonts w:ascii="Arial" w:hAnsi="Arial" w:cs="Arial"/>
          <w:sz w:val="24"/>
          <w:szCs w:val="24"/>
        </w:rPr>
        <w:t>yapmaları için denetimi sağlar,</w:t>
      </w:r>
    </w:p>
    <w:p w:rsidR="00101389" w:rsidRPr="00247BC7" w:rsidRDefault="001D6E3F" w:rsidP="00241B65">
      <w:pPr>
        <w:pStyle w:val="ListeParagraf"/>
        <w:numPr>
          <w:ilvl w:val="0"/>
          <w:numId w:val="2"/>
        </w:numPr>
        <w:jc w:val="both"/>
        <w:rPr>
          <w:rFonts w:ascii="Arial" w:hAnsi="Arial" w:cs="Arial"/>
          <w:sz w:val="24"/>
          <w:szCs w:val="24"/>
        </w:rPr>
      </w:pPr>
      <w:r w:rsidRPr="00247BC7">
        <w:rPr>
          <w:rFonts w:ascii="Arial" w:hAnsi="Arial" w:cs="Arial"/>
          <w:sz w:val="24"/>
          <w:szCs w:val="24"/>
        </w:rPr>
        <w:t>S</w:t>
      </w:r>
      <w:r w:rsidR="00BA0D81" w:rsidRPr="00247BC7">
        <w:rPr>
          <w:rFonts w:ascii="Arial" w:hAnsi="Arial" w:cs="Arial"/>
          <w:sz w:val="24"/>
          <w:szCs w:val="24"/>
        </w:rPr>
        <w:t>eçimler</w:t>
      </w:r>
      <w:r w:rsidR="00EB2817">
        <w:rPr>
          <w:rFonts w:ascii="Arial" w:hAnsi="Arial" w:cs="Arial"/>
          <w:sz w:val="24"/>
          <w:szCs w:val="24"/>
        </w:rPr>
        <w:t>in yürütülmesi için</w:t>
      </w:r>
      <w:r w:rsidR="00BA0D81" w:rsidRPr="00247BC7">
        <w:rPr>
          <w:rFonts w:ascii="Arial" w:hAnsi="Arial" w:cs="Arial"/>
          <w:sz w:val="24"/>
          <w:szCs w:val="24"/>
        </w:rPr>
        <w:t xml:space="preserve"> gerekli tedbirleri almak</w:t>
      </w:r>
      <w:r w:rsidR="00EB2817">
        <w:rPr>
          <w:rFonts w:ascii="Arial" w:hAnsi="Arial" w:cs="Arial"/>
          <w:sz w:val="24"/>
          <w:szCs w:val="24"/>
        </w:rPr>
        <w:t xml:space="preserve">, </w:t>
      </w:r>
      <w:r w:rsidR="00BA0D81" w:rsidRPr="00247BC7">
        <w:rPr>
          <w:rFonts w:ascii="Arial" w:hAnsi="Arial" w:cs="Arial"/>
          <w:sz w:val="24"/>
          <w:szCs w:val="24"/>
        </w:rPr>
        <w:t xml:space="preserve">güvenliği sağlamak, seçim kurallarını ihlal eden veya güvenliğini tehlikeye atanlar hakkında gerekli işlemlerin yapılmasını sağlamak ve gerektiğinde bu öğrencilerin adaylıklarını iptal ederek disiplin soruşturmasına sevk </w:t>
      </w:r>
      <w:r w:rsidR="00EB2817">
        <w:rPr>
          <w:rFonts w:ascii="Arial" w:hAnsi="Arial" w:cs="Arial"/>
          <w:sz w:val="24"/>
          <w:szCs w:val="24"/>
        </w:rPr>
        <w:t>etmek,</w:t>
      </w:r>
    </w:p>
    <w:p w:rsidR="00BA0D81" w:rsidRPr="00247BC7" w:rsidRDefault="00EB2817" w:rsidP="00EB6B31">
      <w:pPr>
        <w:pStyle w:val="ListeParagraf"/>
        <w:numPr>
          <w:ilvl w:val="0"/>
          <w:numId w:val="2"/>
        </w:numPr>
        <w:jc w:val="both"/>
        <w:rPr>
          <w:rFonts w:ascii="Arial" w:hAnsi="Arial" w:cs="Arial"/>
          <w:sz w:val="24"/>
          <w:szCs w:val="24"/>
        </w:rPr>
      </w:pPr>
      <w:r>
        <w:rPr>
          <w:rFonts w:ascii="Arial" w:hAnsi="Arial" w:cs="Arial"/>
          <w:sz w:val="24"/>
          <w:szCs w:val="24"/>
        </w:rPr>
        <w:t>O</w:t>
      </w:r>
      <w:r w:rsidR="00504B5A" w:rsidRPr="00247BC7">
        <w:rPr>
          <w:rFonts w:ascii="Arial" w:hAnsi="Arial" w:cs="Arial"/>
          <w:sz w:val="24"/>
          <w:szCs w:val="24"/>
        </w:rPr>
        <w:t xml:space="preserve">y pusulalarını bastırır, oy sandıklarını hazırlar, sandıkların yerlerini belirleyerek bu yerlerin </w:t>
      </w:r>
      <w:r>
        <w:rPr>
          <w:rFonts w:ascii="Arial" w:hAnsi="Arial" w:cs="Arial"/>
          <w:sz w:val="24"/>
          <w:szCs w:val="24"/>
        </w:rPr>
        <w:t xml:space="preserve">oy kullanımına uygun olarak </w:t>
      </w:r>
      <w:r w:rsidR="00504B5A" w:rsidRPr="00247BC7">
        <w:rPr>
          <w:rFonts w:ascii="Arial" w:hAnsi="Arial" w:cs="Arial"/>
          <w:sz w:val="24"/>
          <w:szCs w:val="24"/>
        </w:rPr>
        <w:t>işaretlerle açıkça gösterilmesini sağlar</w:t>
      </w:r>
      <w:r>
        <w:rPr>
          <w:rFonts w:ascii="Arial" w:hAnsi="Arial" w:cs="Arial"/>
          <w:sz w:val="24"/>
          <w:szCs w:val="24"/>
        </w:rPr>
        <w:t>,</w:t>
      </w:r>
    </w:p>
    <w:p w:rsidR="00504B5A" w:rsidRPr="00247BC7" w:rsidRDefault="00EB2817" w:rsidP="00EB6B31">
      <w:pPr>
        <w:pStyle w:val="ListeParagraf"/>
        <w:numPr>
          <w:ilvl w:val="0"/>
          <w:numId w:val="2"/>
        </w:numPr>
        <w:jc w:val="both"/>
        <w:rPr>
          <w:rFonts w:ascii="Arial" w:hAnsi="Arial" w:cs="Arial"/>
          <w:sz w:val="24"/>
          <w:szCs w:val="24"/>
        </w:rPr>
      </w:pPr>
      <w:r>
        <w:rPr>
          <w:rFonts w:ascii="Arial" w:hAnsi="Arial" w:cs="Arial"/>
          <w:sz w:val="24"/>
          <w:szCs w:val="24"/>
        </w:rPr>
        <w:t>S</w:t>
      </w:r>
      <w:r w:rsidR="00504B5A" w:rsidRPr="00247BC7">
        <w:rPr>
          <w:rFonts w:ascii="Arial" w:hAnsi="Arial" w:cs="Arial"/>
          <w:sz w:val="24"/>
          <w:szCs w:val="24"/>
        </w:rPr>
        <w:t>eçim günü seçimin yapılacağı yere sandığı, seçmen listelerini ve oy pusulalarını en geç saat 09:15 ‘te getirir.  Seçim, ilan edilen gün, 09:30</w:t>
      </w:r>
      <w:r>
        <w:rPr>
          <w:rFonts w:ascii="Arial" w:hAnsi="Arial" w:cs="Arial"/>
          <w:sz w:val="24"/>
          <w:szCs w:val="24"/>
        </w:rPr>
        <w:t xml:space="preserve"> </w:t>
      </w:r>
      <w:r w:rsidR="00504B5A" w:rsidRPr="00247BC7">
        <w:rPr>
          <w:rFonts w:ascii="Arial" w:hAnsi="Arial" w:cs="Arial"/>
          <w:sz w:val="24"/>
          <w:szCs w:val="24"/>
        </w:rPr>
        <w:t>-15:30 saatleri arasın</w:t>
      </w:r>
      <w:r w:rsidR="006160CE" w:rsidRPr="00247BC7">
        <w:rPr>
          <w:rFonts w:ascii="Arial" w:hAnsi="Arial" w:cs="Arial"/>
          <w:sz w:val="24"/>
          <w:szCs w:val="24"/>
        </w:rPr>
        <w:t xml:space="preserve">da ( Öğlen tatili </w:t>
      </w:r>
      <w:proofErr w:type="gramStart"/>
      <w:r w:rsidR="006160CE" w:rsidRPr="00247BC7">
        <w:rPr>
          <w:rFonts w:ascii="Arial" w:hAnsi="Arial" w:cs="Arial"/>
          <w:sz w:val="24"/>
          <w:szCs w:val="24"/>
        </w:rPr>
        <w:t>dahil</w:t>
      </w:r>
      <w:proofErr w:type="gramEnd"/>
      <w:r w:rsidR="006160CE" w:rsidRPr="00247BC7">
        <w:rPr>
          <w:rFonts w:ascii="Arial" w:hAnsi="Arial" w:cs="Arial"/>
          <w:sz w:val="24"/>
          <w:szCs w:val="24"/>
        </w:rPr>
        <w:t xml:space="preserve"> </w:t>
      </w:r>
      <w:r w:rsidR="00504B5A" w:rsidRPr="00247BC7">
        <w:rPr>
          <w:rFonts w:ascii="Arial" w:hAnsi="Arial" w:cs="Arial"/>
          <w:sz w:val="24"/>
          <w:szCs w:val="24"/>
        </w:rPr>
        <w:t>) yapılır.</w:t>
      </w:r>
    </w:p>
    <w:p w:rsidR="006160CE" w:rsidRPr="00CD34C1" w:rsidRDefault="00EB2817" w:rsidP="00CD34C1">
      <w:pPr>
        <w:pStyle w:val="ListeParagraf"/>
        <w:numPr>
          <w:ilvl w:val="0"/>
          <w:numId w:val="2"/>
        </w:numPr>
        <w:rPr>
          <w:rFonts w:ascii="Arial" w:hAnsi="Arial" w:cs="Arial"/>
          <w:sz w:val="24"/>
          <w:szCs w:val="24"/>
        </w:rPr>
      </w:pPr>
      <w:r>
        <w:rPr>
          <w:rFonts w:ascii="Arial" w:hAnsi="Arial" w:cs="Arial"/>
          <w:sz w:val="24"/>
          <w:szCs w:val="24"/>
        </w:rPr>
        <w:t>Seçimlerin</w:t>
      </w:r>
      <w:r w:rsidR="006160CE" w:rsidRPr="00247BC7">
        <w:rPr>
          <w:rFonts w:ascii="Arial" w:hAnsi="Arial" w:cs="Arial"/>
          <w:sz w:val="24"/>
          <w:szCs w:val="24"/>
        </w:rPr>
        <w:t xml:space="preserve"> bitiminde oyların hemen sayılmasından ve sonucun bir tutanakla belirlenerek Rektörlüğe iletilmesinden sorumludur. Sayım işlemine seçim günü saat 15:30 </w:t>
      </w:r>
      <w:r>
        <w:rPr>
          <w:rFonts w:ascii="Arial" w:hAnsi="Arial" w:cs="Arial"/>
          <w:sz w:val="24"/>
          <w:szCs w:val="24"/>
        </w:rPr>
        <w:t>‘ da başlanır.</w:t>
      </w:r>
      <w:r w:rsidR="006160CE" w:rsidRPr="00247BC7">
        <w:rPr>
          <w:rFonts w:ascii="Arial" w:hAnsi="Arial" w:cs="Arial"/>
          <w:sz w:val="24"/>
          <w:szCs w:val="24"/>
        </w:rPr>
        <w:t xml:space="preserve"> Üniversi</w:t>
      </w:r>
      <w:r>
        <w:rPr>
          <w:rFonts w:ascii="Arial" w:hAnsi="Arial" w:cs="Arial"/>
          <w:sz w:val="24"/>
          <w:szCs w:val="24"/>
        </w:rPr>
        <w:t>te kamuoyuna açık olarak sayım yapılır</w:t>
      </w:r>
      <w:r w:rsidR="006160CE" w:rsidRPr="00247BC7">
        <w:rPr>
          <w:rFonts w:ascii="Arial" w:hAnsi="Arial" w:cs="Arial"/>
          <w:sz w:val="24"/>
          <w:szCs w:val="24"/>
        </w:rPr>
        <w:t xml:space="preserve">. </w:t>
      </w:r>
    </w:p>
    <w:p w:rsidR="005D34B3" w:rsidRDefault="00DA111D" w:rsidP="00604391">
      <w:pPr>
        <w:rPr>
          <w:rFonts w:ascii="Arial" w:hAnsi="Arial" w:cs="Arial"/>
          <w:b/>
          <w:sz w:val="24"/>
          <w:szCs w:val="24"/>
        </w:rPr>
      </w:pPr>
      <w:r w:rsidRPr="00604391">
        <w:rPr>
          <w:rFonts w:ascii="Arial" w:hAnsi="Arial" w:cs="Arial"/>
          <w:b/>
          <w:sz w:val="24"/>
          <w:szCs w:val="24"/>
        </w:rPr>
        <w:t xml:space="preserve">Madde </w:t>
      </w:r>
      <w:r w:rsidR="007A60E1" w:rsidRPr="00604391">
        <w:rPr>
          <w:rFonts w:ascii="Arial" w:hAnsi="Arial" w:cs="Arial"/>
          <w:b/>
          <w:sz w:val="24"/>
          <w:szCs w:val="24"/>
        </w:rPr>
        <w:t>8</w:t>
      </w:r>
      <w:r w:rsidR="00604391">
        <w:rPr>
          <w:rFonts w:ascii="Arial" w:hAnsi="Arial" w:cs="Arial"/>
          <w:sz w:val="24"/>
          <w:szCs w:val="24"/>
        </w:rPr>
        <w:t xml:space="preserve"> –</w:t>
      </w:r>
      <w:r w:rsidR="00604391">
        <w:rPr>
          <w:rFonts w:ascii="Arial" w:hAnsi="Arial" w:cs="Arial"/>
          <w:b/>
          <w:sz w:val="24"/>
          <w:szCs w:val="24"/>
        </w:rPr>
        <w:t xml:space="preserve"> Temsilci Seçimi</w:t>
      </w:r>
      <w:r w:rsidR="00D075A0">
        <w:rPr>
          <w:rFonts w:ascii="Arial" w:hAnsi="Arial" w:cs="Arial"/>
          <w:b/>
          <w:sz w:val="24"/>
          <w:szCs w:val="24"/>
        </w:rPr>
        <w:t xml:space="preserve"> ve Esasları</w:t>
      </w:r>
    </w:p>
    <w:p w:rsidR="00DA111D" w:rsidRDefault="00604391" w:rsidP="00437A2C">
      <w:pPr>
        <w:pStyle w:val="ListeParagraf"/>
        <w:numPr>
          <w:ilvl w:val="0"/>
          <w:numId w:val="8"/>
        </w:numPr>
        <w:ind w:left="851" w:hanging="284"/>
        <w:rPr>
          <w:rFonts w:ascii="Arial" w:hAnsi="Arial" w:cs="Arial"/>
          <w:b/>
          <w:sz w:val="24"/>
          <w:szCs w:val="24"/>
        </w:rPr>
      </w:pPr>
      <w:r w:rsidRPr="005D34B3">
        <w:rPr>
          <w:rFonts w:ascii="Arial" w:hAnsi="Arial" w:cs="Arial"/>
          <w:b/>
          <w:sz w:val="24"/>
          <w:szCs w:val="24"/>
        </w:rPr>
        <w:t xml:space="preserve"> </w:t>
      </w:r>
      <w:r w:rsidR="005D34B3" w:rsidRPr="0087561E">
        <w:rPr>
          <w:rFonts w:ascii="Arial" w:hAnsi="Arial" w:cs="Arial"/>
          <w:b/>
          <w:sz w:val="24"/>
          <w:szCs w:val="24"/>
        </w:rPr>
        <w:t>Bölüm / Program /  Anabilim dalı / Ana</w:t>
      </w:r>
      <w:r w:rsidR="005D34B3">
        <w:rPr>
          <w:rFonts w:ascii="Arial" w:hAnsi="Arial" w:cs="Arial"/>
          <w:b/>
          <w:sz w:val="24"/>
          <w:szCs w:val="24"/>
        </w:rPr>
        <w:t xml:space="preserve"> sanat d</w:t>
      </w:r>
      <w:r w:rsidR="005D34B3" w:rsidRPr="0087561E">
        <w:rPr>
          <w:rFonts w:ascii="Arial" w:hAnsi="Arial" w:cs="Arial"/>
          <w:b/>
          <w:sz w:val="24"/>
          <w:szCs w:val="24"/>
        </w:rPr>
        <w:t>alı</w:t>
      </w:r>
      <w:r w:rsidR="005D34B3">
        <w:rPr>
          <w:rFonts w:ascii="Arial" w:hAnsi="Arial" w:cs="Arial"/>
          <w:b/>
          <w:sz w:val="24"/>
          <w:szCs w:val="24"/>
        </w:rPr>
        <w:t xml:space="preserve"> Öğrenci Temsilcisi Seçimi:</w:t>
      </w:r>
    </w:p>
    <w:p w:rsidR="005D34B3" w:rsidRDefault="005D34B3" w:rsidP="00BD3A86">
      <w:pPr>
        <w:pStyle w:val="ListeParagraf"/>
        <w:numPr>
          <w:ilvl w:val="0"/>
          <w:numId w:val="3"/>
        </w:numPr>
        <w:ind w:left="1276" w:hanging="283"/>
        <w:jc w:val="both"/>
        <w:rPr>
          <w:rFonts w:ascii="Arial" w:hAnsi="Arial" w:cs="Arial"/>
          <w:sz w:val="24"/>
          <w:szCs w:val="24"/>
        </w:rPr>
      </w:pPr>
      <w:r w:rsidRPr="005D34B3">
        <w:rPr>
          <w:rFonts w:ascii="Arial" w:hAnsi="Arial" w:cs="Arial"/>
          <w:sz w:val="24"/>
          <w:szCs w:val="24"/>
        </w:rPr>
        <w:t>Bölüm / Program</w:t>
      </w:r>
      <w:r>
        <w:rPr>
          <w:rFonts w:ascii="Arial" w:hAnsi="Arial" w:cs="Arial"/>
          <w:sz w:val="24"/>
          <w:szCs w:val="24"/>
        </w:rPr>
        <w:t xml:space="preserve"> / Anabilim dalı / Ana sanat dalı öğrenci temsilcisi, Bölüm / </w:t>
      </w:r>
      <w:r w:rsidRPr="005D34B3">
        <w:rPr>
          <w:rFonts w:ascii="Arial" w:hAnsi="Arial" w:cs="Arial"/>
          <w:sz w:val="24"/>
          <w:szCs w:val="24"/>
        </w:rPr>
        <w:t>Program</w:t>
      </w:r>
      <w:r>
        <w:rPr>
          <w:rFonts w:ascii="Arial" w:hAnsi="Arial" w:cs="Arial"/>
          <w:sz w:val="24"/>
          <w:szCs w:val="24"/>
        </w:rPr>
        <w:t xml:space="preserve"> / Anabilim dalı / Ana sanat dalı öğrencilerince, kendi aralarından, seçime katılanların çoğunluğuyla bir defaya mahsus olmak üzere iki yıl için seçilir.</w:t>
      </w:r>
    </w:p>
    <w:p w:rsidR="00FA5555" w:rsidRDefault="005D34B3" w:rsidP="00BD3A86">
      <w:pPr>
        <w:pStyle w:val="ListeParagraf"/>
        <w:numPr>
          <w:ilvl w:val="0"/>
          <w:numId w:val="3"/>
        </w:numPr>
        <w:ind w:left="1276" w:hanging="283"/>
        <w:jc w:val="both"/>
        <w:rPr>
          <w:rFonts w:ascii="Arial" w:hAnsi="Arial" w:cs="Arial"/>
          <w:sz w:val="24"/>
          <w:szCs w:val="24"/>
        </w:rPr>
      </w:pPr>
      <w:r w:rsidRPr="005D34B3">
        <w:rPr>
          <w:rFonts w:ascii="Arial" w:hAnsi="Arial" w:cs="Arial"/>
          <w:sz w:val="24"/>
          <w:szCs w:val="24"/>
        </w:rPr>
        <w:t>Bölüm / Program</w:t>
      </w:r>
      <w:r>
        <w:rPr>
          <w:rFonts w:ascii="Arial" w:hAnsi="Arial" w:cs="Arial"/>
          <w:sz w:val="24"/>
          <w:szCs w:val="24"/>
        </w:rPr>
        <w:t xml:space="preserve"> / Anabilim dalı / Ana sanat dalı öğrenci temsilcisinin seçilme niteliklerini kaybetmesi ya da herhangi bir nedenle süresi bitmeden önce görevinin sona ermesi halinde kalan süreyi tamamlamak üzere, ilgili </w:t>
      </w:r>
      <w:r w:rsidRPr="005D34B3">
        <w:rPr>
          <w:rFonts w:ascii="Arial" w:hAnsi="Arial" w:cs="Arial"/>
          <w:sz w:val="24"/>
          <w:szCs w:val="24"/>
        </w:rPr>
        <w:t>Bölüm / Program</w:t>
      </w:r>
      <w:r>
        <w:rPr>
          <w:rFonts w:ascii="Arial" w:hAnsi="Arial" w:cs="Arial"/>
          <w:sz w:val="24"/>
          <w:szCs w:val="24"/>
        </w:rPr>
        <w:t xml:space="preserve"> / Anabilim dalı / Ana sanat dalında bir </w:t>
      </w:r>
      <w:proofErr w:type="spellStart"/>
      <w:r>
        <w:rPr>
          <w:rFonts w:ascii="Arial" w:hAnsi="Arial" w:cs="Arial"/>
          <w:sz w:val="24"/>
          <w:szCs w:val="24"/>
        </w:rPr>
        <w:t>bir</w:t>
      </w:r>
      <w:proofErr w:type="spellEnd"/>
      <w:r>
        <w:rPr>
          <w:rFonts w:ascii="Arial" w:hAnsi="Arial" w:cs="Arial"/>
          <w:sz w:val="24"/>
          <w:szCs w:val="24"/>
        </w:rPr>
        <w:t xml:space="preserve"> ay içerisinde aynı usulle yeni bir temsilci seçilir.</w:t>
      </w:r>
      <w:r w:rsidR="00DF47EC">
        <w:rPr>
          <w:rFonts w:ascii="Arial" w:hAnsi="Arial" w:cs="Arial"/>
          <w:sz w:val="24"/>
          <w:szCs w:val="24"/>
        </w:rPr>
        <w:t xml:space="preserve">  </w:t>
      </w:r>
    </w:p>
    <w:p w:rsidR="00967EEE" w:rsidRDefault="00967EEE" w:rsidP="00FA5555">
      <w:pPr>
        <w:pStyle w:val="ListeParagraf"/>
        <w:ind w:left="1276"/>
        <w:jc w:val="center"/>
        <w:rPr>
          <w:rFonts w:ascii="Arial" w:hAnsi="Arial" w:cs="Arial"/>
          <w:sz w:val="24"/>
          <w:szCs w:val="24"/>
        </w:rPr>
      </w:pPr>
    </w:p>
    <w:p w:rsidR="00404726" w:rsidRDefault="00404726" w:rsidP="00FA5555">
      <w:pPr>
        <w:pStyle w:val="ListeParagraf"/>
        <w:ind w:left="1276"/>
        <w:jc w:val="center"/>
        <w:rPr>
          <w:rFonts w:ascii="Arial" w:hAnsi="Arial" w:cs="Arial"/>
          <w:sz w:val="24"/>
          <w:szCs w:val="24"/>
        </w:rPr>
      </w:pPr>
    </w:p>
    <w:p w:rsidR="00CD34C1" w:rsidRPr="00DF47EC" w:rsidRDefault="00CD34C1" w:rsidP="00FA5555">
      <w:pPr>
        <w:pStyle w:val="ListeParagraf"/>
        <w:ind w:left="1276"/>
        <w:jc w:val="center"/>
        <w:rPr>
          <w:rFonts w:ascii="Arial" w:hAnsi="Arial" w:cs="Arial"/>
          <w:sz w:val="24"/>
          <w:szCs w:val="24"/>
        </w:rPr>
      </w:pPr>
      <w:r w:rsidRPr="00DF47EC">
        <w:rPr>
          <w:rFonts w:ascii="Arial" w:hAnsi="Arial" w:cs="Arial"/>
          <w:sz w:val="24"/>
          <w:szCs w:val="24"/>
        </w:rPr>
        <w:t>3</w:t>
      </w:r>
    </w:p>
    <w:p w:rsidR="00C42717" w:rsidRPr="00C42717" w:rsidRDefault="00D473A1" w:rsidP="00C42717">
      <w:pPr>
        <w:pStyle w:val="ListeParagraf"/>
        <w:numPr>
          <w:ilvl w:val="0"/>
          <w:numId w:val="8"/>
        </w:numPr>
        <w:jc w:val="both"/>
        <w:rPr>
          <w:rFonts w:ascii="Arial" w:hAnsi="Arial" w:cs="Arial"/>
          <w:b/>
          <w:sz w:val="24"/>
          <w:szCs w:val="24"/>
        </w:rPr>
      </w:pPr>
      <w:r>
        <w:rPr>
          <w:rFonts w:ascii="Arial" w:hAnsi="Arial" w:cs="Arial"/>
          <w:b/>
          <w:sz w:val="24"/>
          <w:szCs w:val="24"/>
        </w:rPr>
        <w:lastRenderedPageBreak/>
        <w:t xml:space="preserve">Fakülte </w:t>
      </w:r>
      <w:r w:rsidR="00584789" w:rsidRPr="0087561E">
        <w:rPr>
          <w:rFonts w:ascii="Arial" w:hAnsi="Arial" w:cs="Arial"/>
          <w:b/>
          <w:sz w:val="24"/>
          <w:szCs w:val="24"/>
        </w:rPr>
        <w:t xml:space="preserve"> / Konservatuvar / Meslek Yüksek Okulu</w:t>
      </w:r>
      <w:r w:rsidR="0038353C">
        <w:rPr>
          <w:rFonts w:ascii="Arial" w:hAnsi="Arial" w:cs="Arial"/>
          <w:b/>
          <w:sz w:val="24"/>
          <w:szCs w:val="24"/>
        </w:rPr>
        <w:t xml:space="preserve"> Öğrenci Temsilcisi Seçimi</w:t>
      </w:r>
      <w:r w:rsidR="00584789">
        <w:rPr>
          <w:rFonts w:ascii="Arial" w:hAnsi="Arial" w:cs="Arial"/>
          <w:b/>
          <w:sz w:val="24"/>
          <w:szCs w:val="24"/>
        </w:rPr>
        <w:t>:</w:t>
      </w:r>
    </w:p>
    <w:p w:rsidR="00584789" w:rsidRDefault="00D473A1" w:rsidP="00BD3A86">
      <w:pPr>
        <w:pStyle w:val="ListeParagraf"/>
        <w:numPr>
          <w:ilvl w:val="0"/>
          <w:numId w:val="9"/>
        </w:numPr>
        <w:ind w:left="1418"/>
        <w:jc w:val="both"/>
        <w:rPr>
          <w:rFonts w:ascii="Arial" w:hAnsi="Arial" w:cs="Arial"/>
          <w:sz w:val="24"/>
          <w:szCs w:val="24"/>
        </w:rPr>
      </w:pPr>
      <w:r>
        <w:rPr>
          <w:rFonts w:ascii="Arial" w:hAnsi="Arial" w:cs="Arial"/>
          <w:sz w:val="24"/>
          <w:szCs w:val="24"/>
        </w:rPr>
        <w:t xml:space="preserve">Fakülte </w:t>
      </w:r>
      <w:r w:rsidR="00584789" w:rsidRPr="00584789">
        <w:rPr>
          <w:rFonts w:ascii="Arial" w:hAnsi="Arial" w:cs="Arial"/>
          <w:sz w:val="24"/>
          <w:szCs w:val="24"/>
        </w:rPr>
        <w:t xml:space="preserve"> / Konservatuvar / Meslek Yüksek Okulu Öğrenci Temsilcisi</w:t>
      </w:r>
      <w:r w:rsidR="00584789">
        <w:rPr>
          <w:rFonts w:ascii="Arial" w:hAnsi="Arial" w:cs="Arial"/>
          <w:sz w:val="24"/>
          <w:szCs w:val="24"/>
        </w:rPr>
        <w:t xml:space="preserve">, bir yükseköğretim kurumunun; </w:t>
      </w:r>
      <w:r w:rsidR="00584789" w:rsidRPr="005D34B3">
        <w:rPr>
          <w:rFonts w:ascii="Arial" w:hAnsi="Arial" w:cs="Arial"/>
          <w:sz w:val="24"/>
          <w:szCs w:val="24"/>
        </w:rPr>
        <w:t>Bölüm / Program</w:t>
      </w:r>
      <w:r w:rsidR="00584789">
        <w:rPr>
          <w:rFonts w:ascii="Arial" w:hAnsi="Arial" w:cs="Arial"/>
          <w:sz w:val="24"/>
          <w:szCs w:val="24"/>
        </w:rPr>
        <w:t xml:space="preserve"> / Anabilim dalı / Ana sanat dalı öğrenci temsilcilerince kendi aralarından, seçime katılanların çoğunluğuyla ve iki yıl için seçilir. Sadece bir </w:t>
      </w:r>
      <w:r w:rsidR="00584789" w:rsidRPr="005D34B3">
        <w:rPr>
          <w:rFonts w:ascii="Arial" w:hAnsi="Arial" w:cs="Arial"/>
          <w:sz w:val="24"/>
          <w:szCs w:val="24"/>
        </w:rPr>
        <w:t>Bölüm / Program</w:t>
      </w:r>
      <w:r w:rsidR="00584789">
        <w:rPr>
          <w:rFonts w:ascii="Arial" w:hAnsi="Arial" w:cs="Arial"/>
          <w:sz w:val="24"/>
          <w:szCs w:val="24"/>
        </w:rPr>
        <w:t xml:space="preserve"> / Anabilim dalı / Ana sanat dalı bulunan </w:t>
      </w:r>
      <w:r>
        <w:rPr>
          <w:rFonts w:ascii="Arial" w:hAnsi="Arial" w:cs="Arial"/>
          <w:sz w:val="24"/>
          <w:szCs w:val="24"/>
        </w:rPr>
        <w:t>Fakülte</w:t>
      </w:r>
      <w:r w:rsidR="00584789" w:rsidRPr="00584789">
        <w:rPr>
          <w:rFonts w:ascii="Arial" w:hAnsi="Arial" w:cs="Arial"/>
          <w:sz w:val="24"/>
          <w:szCs w:val="24"/>
        </w:rPr>
        <w:t xml:space="preserve"> / Kon</w:t>
      </w:r>
      <w:r w:rsidR="00584789">
        <w:rPr>
          <w:rFonts w:ascii="Arial" w:hAnsi="Arial" w:cs="Arial"/>
          <w:sz w:val="24"/>
          <w:szCs w:val="24"/>
        </w:rPr>
        <w:t xml:space="preserve">servatuvar veya Meslek Yüksek Okullarında var olan </w:t>
      </w:r>
      <w:r w:rsidR="00584789" w:rsidRPr="005D34B3">
        <w:rPr>
          <w:rFonts w:ascii="Arial" w:hAnsi="Arial" w:cs="Arial"/>
          <w:sz w:val="24"/>
          <w:szCs w:val="24"/>
        </w:rPr>
        <w:t>Bölüm / Program</w:t>
      </w:r>
      <w:r w:rsidR="00584789">
        <w:rPr>
          <w:rFonts w:ascii="Arial" w:hAnsi="Arial" w:cs="Arial"/>
          <w:sz w:val="24"/>
          <w:szCs w:val="24"/>
        </w:rPr>
        <w:t xml:space="preserve"> / Anabilim dalı / Ana sanat dalı öğrenci temsilcisi, söz konusu </w:t>
      </w:r>
      <w:r>
        <w:rPr>
          <w:rFonts w:ascii="Arial" w:hAnsi="Arial" w:cs="Arial"/>
          <w:sz w:val="24"/>
          <w:szCs w:val="24"/>
        </w:rPr>
        <w:t xml:space="preserve">Fakülte </w:t>
      </w:r>
      <w:r w:rsidR="00584789" w:rsidRPr="00584789">
        <w:rPr>
          <w:rFonts w:ascii="Arial" w:hAnsi="Arial" w:cs="Arial"/>
          <w:sz w:val="24"/>
          <w:szCs w:val="24"/>
        </w:rPr>
        <w:t>/ Kon</w:t>
      </w:r>
      <w:r w:rsidR="00584789">
        <w:rPr>
          <w:rFonts w:ascii="Arial" w:hAnsi="Arial" w:cs="Arial"/>
          <w:sz w:val="24"/>
          <w:szCs w:val="24"/>
        </w:rPr>
        <w:t>servatuvar veya Meslek Yüksekokulunun temsilcisi olarak görev yapar.</w:t>
      </w:r>
    </w:p>
    <w:p w:rsidR="00584789" w:rsidRDefault="00D473A1" w:rsidP="00BD3A86">
      <w:pPr>
        <w:pStyle w:val="ListeParagraf"/>
        <w:numPr>
          <w:ilvl w:val="0"/>
          <w:numId w:val="9"/>
        </w:numPr>
        <w:ind w:left="1418" w:hanging="425"/>
        <w:jc w:val="both"/>
        <w:rPr>
          <w:rFonts w:ascii="Arial" w:hAnsi="Arial" w:cs="Arial"/>
          <w:sz w:val="24"/>
          <w:szCs w:val="24"/>
        </w:rPr>
      </w:pPr>
      <w:r>
        <w:rPr>
          <w:rFonts w:ascii="Arial" w:hAnsi="Arial" w:cs="Arial"/>
          <w:sz w:val="24"/>
          <w:szCs w:val="24"/>
        </w:rPr>
        <w:t xml:space="preserve">Fakülte </w:t>
      </w:r>
      <w:r w:rsidR="00584789" w:rsidRPr="00584789">
        <w:rPr>
          <w:rFonts w:ascii="Arial" w:hAnsi="Arial" w:cs="Arial"/>
          <w:sz w:val="24"/>
          <w:szCs w:val="24"/>
        </w:rPr>
        <w:t>/ Konservatuvar / Meslek Yüksek Okulu Öğrenci Temsilcisi</w:t>
      </w:r>
      <w:r w:rsidR="00584789">
        <w:rPr>
          <w:rFonts w:ascii="Arial" w:hAnsi="Arial" w:cs="Arial"/>
          <w:sz w:val="24"/>
          <w:szCs w:val="24"/>
        </w:rPr>
        <w:t xml:space="preserve">nin seçilme niteliklerini kaybetmesi ya da herhangi bir nedenle süresi bitmeden önce görevinden ayrılması halinde, kalan süreyi tamamlamak üzere, yükseköğretim kurumunun ilgili </w:t>
      </w:r>
      <w:r>
        <w:rPr>
          <w:rFonts w:ascii="Arial" w:hAnsi="Arial" w:cs="Arial"/>
          <w:sz w:val="24"/>
          <w:szCs w:val="24"/>
        </w:rPr>
        <w:t>Fakülte</w:t>
      </w:r>
      <w:r w:rsidR="002733D9" w:rsidRPr="00584789">
        <w:rPr>
          <w:rFonts w:ascii="Arial" w:hAnsi="Arial" w:cs="Arial"/>
          <w:sz w:val="24"/>
          <w:szCs w:val="24"/>
        </w:rPr>
        <w:t xml:space="preserve"> / Kon</w:t>
      </w:r>
      <w:r w:rsidR="002733D9">
        <w:rPr>
          <w:rFonts w:ascii="Arial" w:hAnsi="Arial" w:cs="Arial"/>
          <w:sz w:val="24"/>
          <w:szCs w:val="24"/>
        </w:rPr>
        <w:t>servatuvar veya Meslek Yüksekokulunda on beş gün içerisinde aynı usulle yeni bir temsilci seçilir.</w:t>
      </w:r>
    </w:p>
    <w:p w:rsidR="00B127B7" w:rsidRDefault="00B127B7" w:rsidP="00B127B7">
      <w:pPr>
        <w:pStyle w:val="ListeParagraf"/>
        <w:ind w:left="1380"/>
        <w:jc w:val="both"/>
        <w:rPr>
          <w:rFonts w:ascii="Arial" w:hAnsi="Arial" w:cs="Arial"/>
          <w:sz w:val="24"/>
          <w:szCs w:val="24"/>
        </w:rPr>
      </w:pPr>
    </w:p>
    <w:p w:rsidR="00B127B7" w:rsidRDefault="00B127B7" w:rsidP="00B127B7">
      <w:pPr>
        <w:pStyle w:val="ListeParagraf"/>
        <w:numPr>
          <w:ilvl w:val="0"/>
          <w:numId w:val="8"/>
        </w:numPr>
        <w:jc w:val="both"/>
        <w:rPr>
          <w:rFonts w:ascii="Arial" w:hAnsi="Arial" w:cs="Arial"/>
          <w:b/>
          <w:sz w:val="24"/>
          <w:szCs w:val="24"/>
        </w:rPr>
      </w:pPr>
      <w:r w:rsidRPr="00B127B7">
        <w:rPr>
          <w:rFonts w:ascii="Arial" w:hAnsi="Arial" w:cs="Arial"/>
          <w:b/>
          <w:sz w:val="24"/>
          <w:szCs w:val="24"/>
        </w:rPr>
        <w:t>Seçim Esasları</w:t>
      </w:r>
      <w:r>
        <w:rPr>
          <w:rFonts w:ascii="Arial" w:hAnsi="Arial" w:cs="Arial"/>
          <w:b/>
          <w:sz w:val="24"/>
          <w:szCs w:val="24"/>
        </w:rPr>
        <w:t>:</w:t>
      </w:r>
    </w:p>
    <w:p w:rsidR="00B127B7" w:rsidRPr="00B127B7" w:rsidRDefault="00B127B7" w:rsidP="00B127B7">
      <w:pPr>
        <w:pStyle w:val="ListeParagraf"/>
        <w:ind w:left="1020"/>
        <w:jc w:val="both"/>
        <w:rPr>
          <w:rFonts w:ascii="Arial" w:hAnsi="Arial" w:cs="Arial"/>
          <w:b/>
          <w:sz w:val="24"/>
          <w:szCs w:val="24"/>
        </w:rPr>
      </w:pPr>
    </w:p>
    <w:p w:rsidR="00DA111D" w:rsidRPr="00247BC7" w:rsidRDefault="00DA111D" w:rsidP="00147CE5">
      <w:pPr>
        <w:pStyle w:val="ListeParagraf"/>
        <w:numPr>
          <w:ilvl w:val="0"/>
          <w:numId w:val="10"/>
        </w:numPr>
        <w:ind w:left="1418" w:hanging="284"/>
        <w:jc w:val="both"/>
        <w:rPr>
          <w:rFonts w:ascii="Arial" w:hAnsi="Arial" w:cs="Arial"/>
          <w:b/>
          <w:sz w:val="24"/>
          <w:szCs w:val="24"/>
        </w:rPr>
      </w:pPr>
      <w:r w:rsidRPr="00247BC7">
        <w:rPr>
          <w:rFonts w:ascii="Arial" w:hAnsi="Arial" w:cs="Arial"/>
          <w:sz w:val="24"/>
          <w:szCs w:val="24"/>
        </w:rPr>
        <w:t>Seçimler, Öğrenci işleri Daire Başkanlığı tarafından hazırlanan listeler esas alınarak gizli oy, açık tasnif esasına göre yapılır.</w:t>
      </w:r>
      <w:r w:rsidR="00C5297E" w:rsidRPr="00247BC7">
        <w:rPr>
          <w:rFonts w:ascii="Arial" w:hAnsi="Arial" w:cs="Arial"/>
          <w:sz w:val="24"/>
          <w:szCs w:val="24"/>
        </w:rPr>
        <w:t xml:space="preserve"> Belirlenen </w:t>
      </w:r>
      <w:r w:rsidR="00B73A1C" w:rsidRPr="00247BC7">
        <w:rPr>
          <w:rFonts w:ascii="Arial" w:hAnsi="Arial" w:cs="Arial"/>
          <w:sz w:val="24"/>
          <w:szCs w:val="24"/>
        </w:rPr>
        <w:t>tarihten iti</w:t>
      </w:r>
      <w:r w:rsidR="00C042E6" w:rsidRPr="00247BC7">
        <w:rPr>
          <w:rFonts w:ascii="Arial" w:hAnsi="Arial" w:cs="Arial"/>
          <w:sz w:val="24"/>
          <w:szCs w:val="24"/>
        </w:rPr>
        <w:t>baren on beş</w:t>
      </w:r>
      <w:r w:rsidR="00C5297E" w:rsidRPr="00247BC7">
        <w:rPr>
          <w:rFonts w:ascii="Arial" w:hAnsi="Arial" w:cs="Arial"/>
          <w:sz w:val="24"/>
          <w:szCs w:val="24"/>
        </w:rPr>
        <w:t xml:space="preserve"> gün içerisinde tamamlanır.</w:t>
      </w:r>
      <w:bookmarkStart w:id="0" w:name="_GoBack"/>
      <w:bookmarkEnd w:id="0"/>
    </w:p>
    <w:p w:rsidR="00E6584E" w:rsidRPr="00C42717" w:rsidRDefault="00DA111D" w:rsidP="00BD3A86">
      <w:pPr>
        <w:pStyle w:val="ListeParagraf"/>
        <w:numPr>
          <w:ilvl w:val="0"/>
          <w:numId w:val="10"/>
        </w:numPr>
        <w:ind w:left="1418" w:hanging="284"/>
        <w:jc w:val="both"/>
        <w:rPr>
          <w:rFonts w:ascii="Arial" w:hAnsi="Arial" w:cs="Arial"/>
          <w:b/>
          <w:sz w:val="24"/>
          <w:szCs w:val="24"/>
          <w:u w:val="single"/>
        </w:rPr>
      </w:pPr>
      <w:r w:rsidRPr="00247BC7">
        <w:rPr>
          <w:rFonts w:ascii="Arial" w:hAnsi="Arial" w:cs="Arial"/>
          <w:sz w:val="24"/>
          <w:szCs w:val="24"/>
        </w:rPr>
        <w:t>Temsilci adayı olmak isteyenler, en az bir hafta önce olmak üzere on beş gün içerisi</w:t>
      </w:r>
      <w:r w:rsidR="001222E0">
        <w:rPr>
          <w:rFonts w:ascii="Arial" w:hAnsi="Arial" w:cs="Arial"/>
          <w:sz w:val="24"/>
          <w:szCs w:val="24"/>
        </w:rPr>
        <w:t>nde ilgili Sandık K</w:t>
      </w:r>
      <w:r w:rsidRPr="00247BC7">
        <w:rPr>
          <w:rFonts w:ascii="Arial" w:hAnsi="Arial" w:cs="Arial"/>
          <w:sz w:val="24"/>
          <w:szCs w:val="24"/>
        </w:rPr>
        <w:t>urulu</w:t>
      </w:r>
      <w:r w:rsidR="001222E0">
        <w:rPr>
          <w:rFonts w:ascii="Arial" w:hAnsi="Arial" w:cs="Arial"/>
          <w:sz w:val="24"/>
          <w:szCs w:val="24"/>
        </w:rPr>
        <w:t>’</w:t>
      </w:r>
      <w:r w:rsidRPr="00247BC7">
        <w:rPr>
          <w:rFonts w:ascii="Arial" w:hAnsi="Arial" w:cs="Arial"/>
          <w:sz w:val="24"/>
          <w:szCs w:val="24"/>
        </w:rPr>
        <w:t>na adaylıklarını yazılı olarak bildiri</w:t>
      </w:r>
      <w:r w:rsidR="001222E0">
        <w:rPr>
          <w:rFonts w:ascii="Arial" w:hAnsi="Arial" w:cs="Arial"/>
          <w:sz w:val="24"/>
          <w:szCs w:val="24"/>
        </w:rPr>
        <w:t>r</w:t>
      </w:r>
      <w:r w:rsidRPr="00247BC7">
        <w:rPr>
          <w:rFonts w:ascii="Arial" w:hAnsi="Arial" w:cs="Arial"/>
          <w:sz w:val="24"/>
          <w:szCs w:val="24"/>
        </w:rPr>
        <w:t xml:space="preserve">ler. </w:t>
      </w:r>
      <w:r w:rsidRPr="00BE7882">
        <w:rPr>
          <w:rFonts w:ascii="Arial" w:hAnsi="Arial" w:cs="Arial"/>
          <w:sz w:val="24"/>
          <w:szCs w:val="24"/>
        </w:rPr>
        <w:t>Adaylıkları kesinleşen öğrenciler belirlenen kurallara uyacaklar</w:t>
      </w:r>
      <w:r w:rsidR="00B127B7" w:rsidRPr="00BE7882">
        <w:rPr>
          <w:rFonts w:ascii="Arial" w:hAnsi="Arial" w:cs="Arial"/>
          <w:sz w:val="24"/>
          <w:szCs w:val="24"/>
        </w:rPr>
        <w:t>ına dair taahhütname imzalarlar.</w:t>
      </w:r>
    </w:p>
    <w:p w:rsidR="00793C6B" w:rsidRPr="00793C6B" w:rsidRDefault="001222E0" w:rsidP="00BD3A86">
      <w:pPr>
        <w:pStyle w:val="ListeParagraf"/>
        <w:numPr>
          <w:ilvl w:val="0"/>
          <w:numId w:val="10"/>
        </w:numPr>
        <w:ind w:left="1418" w:hanging="284"/>
        <w:jc w:val="both"/>
        <w:rPr>
          <w:rFonts w:ascii="Arial" w:hAnsi="Arial" w:cs="Arial"/>
          <w:b/>
          <w:sz w:val="24"/>
          <w:szCs w:val="24"/>
        </w:rPr>
      </w:pPr>
      <w:r>
        <w:rPr>
          <w:rFonts w:ascii="Arial" w:hAnsi="Arial" w:cs="Arial"/>
          <w:color w:val="000000" w:themeColor="text1"/>
          <w:sz w:val="24"/>
          <w:szCs w:val="24"/>
        </w:rPr>
        <w:t xml:space="preserve"> </w:t>
      </w:r>
      <w:r w:rsidR="00DA111D" w:rsidRPr="00247BC7">
        <w:rPr>
          <w:rFonts w:ascii="Arial" w:hAnsi="Arial" w:cs="Arial"/>
          <w:color w:val="000000" w:themeColor="text1"/>
          <w:sz w:val="24"/>
          <w:szCs w:val="24"/>
        </w:rPr>
        <w:t>Seçimle ilgili tanıtım ve propaganda mahiyetindeki her türlü ilan ve af</w:t>
      </w:r>
      <w:r w:rsidR="00913F9D">
        <w:rPr>
          <w:rFonts w:ascii="Arial" w:hAnsi="Arial" w:cs="Arial"/>
          <w:color w:val="000000" w:themeColor="text1"/>
          <w:sz w:val="24"/>
          <w:szCs w:val="24"/>
        </w:rPr>
        <w:t>işler</w:t>
      </w:r>
      <w:r>
        <w:rPr>
          <w:rFonts w:ascii="Arial" w:hAnsi="Arial" w:cs="Arial"/>
          <w:color w:val="000000" w:themeColor="text1"/>
          <w:sz w:val="24"/>
          <w:szCs w:val="24"/>
        </w:rPr>
        <w:t xml:space="preserve">    </w:t>
      </w:r>
      <w:r w:rsidR="00913F9D">
        <w:rPr>
          <w:rFonts w:ascii="Arial" w:hAnsi="Arial" w:cs="Arial"/>
          <w:color w:val="000000" w:themeColor="text1"/>
          <w:sz w:val="24"/>
          <w:szCs w:val="24"/>
        </w:rPr>
        <w:t xml:space="preserve">                  </w:t>
      </w:r>
      <w:r w:rsidR="00DA111D" w:rsidRPr="00247BC7">
        <w:rPr>
          <w:rFonts w:ascii="Arial" w:hAnsi="Arial" w:cs="Arial"/>
          <w:color w:val="000000" w:themeColor="text1"/>
          <w:sz w:val="24"/>
          <w:szCs w:val="24"/>
        </w:rPr>
        <w:t>A3 ebadında seçimden bir hafta önce Sandık Kurullarının denetiminden sonra Rektörlüğün belirlediği yerlere asılır ve seçimden önceki gün mesai bitiminde kaldırılır.</w:t>
      </w:r>
    </w:p>
    <w:p w:rsidR="00B43A97" w:rsidRPr="00247BC7" w:rsidRDefault="005913DA" w:rsidP="00BD3A86">
      <w:pPr>
        <w:pStyle w:val="ListeParagraf"/>
        <w:numPr>
          <w:ilvl w:val="0"/>
          <w:numId w:val="10"/>
        </w:numPr>
        <w:ind w:left="1418" w:hanging="284"/>
        <w:jc w:val="both"/>
        <w:rPr>
          <w:rFonts w:ascii="Arial" w:hAnsi="Arial" w:cs="Arial"/>
          <w:b/>
          <w:sz w:val="24"/>
          <w:szCs w:val="24"/>
        </w:rPr>
      </w:pPr>
      <w:r w:rsidRPr="00247BC7">
        <w:rPr>
          <w:rFonts w:ascii="Arial" w:hAnsi="Arial" w:cs="Arial"/>
          <w:color w:val="000000" w:themeColor="text1"/>
          <w:sz w:val="24"/>
          <w:szCs w:val="24"/>
        </w:rPr>
        <w:t>Adaylar kendilerini tanıtmak için bireysel kampanya etkinliklerini yürütebilir. Kampüs içinde veya dışında yapılaca</w:t>
      </w:r>
      <w:r w:rsidR="00BE7882">
        <w:rPr>
          <w:rFonts w:ascii="Arial" w:hAnsi="Arial" w:cs="Arial"/>
          <w:color w:val="000000" w:themeColor="text1"/>
          <w:sz w:val="24"/>
          <w:szCs w:val="24"/>
        </w:rPr>
        <w:t xml:space="preserve">k tüm kampanya çalışmaları için </w:t>
      </w:r>
      <w:r w:rsidR="00972DF4" w:rsidRPr="00BE7882">
        <w:rPr>
          <w:rFonts w:ascii="Arial" w:hAnsi="Arial" w:cs="Arial"/>
          <w:sz w:val="24"/>
          <w:szCs w:val="24"/>
        </w:rPr>
        <w:t>Sandık K</w:t>
      </w:r>
      <w:r w:rsidR="00FF19D2" w:rsidRPr="00BE7882">
        <w:rPr>
          <w:rFonts w:ascii="Arial" w:hAnsi="Arial" w:cs="Arial"/>
          <w:sz w:val="24"/>
          <w:szCs w:val="24"/>
        </w:rPr>
        <w:t>urulu</w:t>
      </w:r>
      <w:r w:rsidR="001F0310" w:rsidRPr="00BE7882">
        <w:rPr>
          <w:rFonts w:ascii="Arial" w:hAnsi="Arial" w:cs="Arial"/>
          <w:sz w:val="24"/>
          <w:szCs w:val="24"/>
        </w:rPr>
        <w:t>ndan</w:t>
      </w:r>
      <w:r w:rsidR="00BE7882">
        <w:rPr>
          <w:rFonts w:ascii="Arial" w:hAnsi="Arial" w:cs="Arial"/>
          <w:sz w:val="24"/>
          <w:szCs w:val="24"/>
        </w:rPr>
        <w:t xml:space="preserve"> </w:t>
      </w:r>
      <w:r w:rsidRPr="00247BC7">
        <w:rPr>
          <w:rFonts w:ascii="Arial" w:hAnsi="Arial" w:cs="Arial"/>
          <w:color w:val="000000" w:themeColor="text1"/>
          <w:sz w:val="24"/>
          <w:szCs w:val="24"/>
        </w:rPr>
        <w:t>yazılı izin alması gerekir.</w:t>
      </w:r>
      <w:r w:rsidR="00B43A97" w:rsidRPr="00247BC7">
        <w:rPr>
          <w:rFonts w:ascii="Arial" w:hAnsi="Arial" w:cs="Arial"/>
          <w:b/>
          <w:sz w:val="24"/>
          <w:szCs w:val="24"/>
        </w:rPr>
        <w:t xml:space="preserve"> </w:t>
      </w:r>
    </w:p>
    <w:p w:rsidR="00B43A97" w:rsidRPr="00247BC7" w:rsidRDefault="00B43A97" w:rsidP="00B43A97">
      <w:pPr>
        <w:pStyle w:val="ListeParagraf"/>
        <w:ind w:left="1320"/>
        <w:rPr>
          <w:rFonts w:ascii="Arial" w:hAnsi="Arial" w:cs="Arial"/>
          <w:b/>
          <w:sz w:val="24"/>
          <w:szCs w:val="24"/>
        </w:rPr>
      </w:pPr>
    </w:p>
    <w:p w:rsidR="00C6334D" w:rsidRPr="00593143" w:rsidRDefault="00B43A97" w:rsidP="00C6334D">
      <w:pPr>
        <w:rPr>
          <w:rFonts w:ascii="Arial" w:hAnsi="Arial" w:cs="Arial"/>
          <w:b/>
          <w:sz w:val="24"/>
          <w:szCs w:val="24"/>
        </w:rPr>
      </w:pPr>
      <w:r w:rsidRPr="00247BC7">
        <w:rPr>
          <w:rFonts w:ascii="Arial" w:hAnsi="Arial" w:cs="Arial"/>
          <w:b/>
          <w:sz w:val="24"/>
          <w:szCs w:val="24"/>
        </w:rPr>
        <w:t xml:space="preserve">Madde </w:t>
      </w:r>
      <w:r w:rsidR="007A60E1">
        <w:rPr>
          <w:rFonts w:ascii="Arial" w:hAnsi="Arial" w:cs="Arial"/>
          <w:b/>
          <w:sz w:val="24"/>
          <w:szCs w:val="24"/>
        </w:rPr>
        <w:t>9</w:t>
      </w:r>
      <w:r w:rsidR="00913F9D">
        <w:rPr>
          <w:rFonts w:ascii="Arial" w:hAnsi="Arial" w:cs="Arial"/>
          <w:b/>
          <w:sz w:val="24"/>
          <w:szCs w:val="24"/>
        </w:rPr>
        <w:t xml:space="preserve"> </w:t>
      </w:r>
      <w:r w:rsidR="00593143">
        <w:rPr>
          <w:rFonts w:ascii="Arial" w:hAnsi="Arial" w:cs="Arial"/>
          <w:sz w:val="24"/>
          <w:szCs w:val="24"/>
        </w:rPr>
        <w:t xml:space="preserve">– </w:t>
      </w:r>
      <w:r w:rsidR="00593143">
        <w:rPr>
          <w:rFonts w:ascii="Arial" w:hAnsi="Arial" w:cs="Arial"/>
          <w:b/>
          <w:sz w:val="24"/>
          <w:szCs w:val="24"/>
        </w:rPr>
        <w:t>Seçim</w:t>
      </w:r>
      <w:r w:rsidR="000413DD">
        <w:rPr>
          <w:rFonts w:ascii="Arial" w:hAnsi="Arial" w:cs="Arial"/>
          <w:b/>
          <w:sz w:val="24"/>
          <w:szCs w:val="24"/>
        </w:rPr>
        <w:t xml:space="preserve"> Uygulama</w:t>
      </w:r>
      <w:r w:rsidR="00647266">
        <w:rPr>
          <w:rFonts w:ascii="Arial" w:hAnsi="Arial" w:cs="Arial"/>
          <w:b/>
          <w:sz w:val="24"/>
          <w:szCs w:val="24"/>
        </w:rPr>
        <w:t xml:space="preserve"> Yöntem</w:t>
      </w:r>
      <w:r w:rsidR="000413DD">
        <w:rPr>
          <w:rFonts w:ascii="Arial" w:hAnsi="Arial" w:cs="Arial"/>
          <w:b/>
          <w:sz w:val="24"/>
          <w:szCs w:val="24"/>
        </w:rPr>
        <w:t>i</w:t>
      </w:r>
      <w:r w:rsidR="00BC57C9">
        <w:rPr>
          <w:rFonts w:ascii="Arial" w:hAnsi="Arial" w:cs="Arial"/>
          <w:b/>
          <w:sz w:val="24"/>
          <w:szCs w:val="24"/>
        </w:rPr>
        <w:t>:</w:t>
      </w:r>
    </w:p>
    <w:p w:rsidR="00B43A97" w:rsidRPr="00CD34C1" w:rsidRDefault="00B43A97" w:rsidP="00B127B7">
      <w:pPr>
        <w:pStyle w:val="ListeParagraf"/>
        <w:numPr>
          <w:ilvl w:val="0"/>
          <w:numId w:val="6"/>
        </w:numPr>
        <w:ind w:left="1134" w:hanging="425"/>
        <w:jc w:val="both"/>
        <w:rPr>
          <w:rFonts w:ascii="Arial" w:hAnsi="Arial" w:cs="Arial"/>
          <w:b/>
          <w:color w:val="FF0000"/>
          <w:sz w:val="24"/>
          <w:szCs w:val="24"/>
        </w:rPr>
      </w:pPr>
      <w:r w:rsidRPr="00547907">
        <w:rPr>
          <w:rFonts w:ascii="Arial" w:hAnsi="Arial" w:cs="Arial"/>
          <w:sz w:val="24"/>
          <w:szCs w:val="24"/>
        </w:rPr>
        <w:t>Seçimin ilk günü yapılan birinci turun sonunda seçmen listesinde yer alan, ilgili Bölüm / Prog</w:t>
      </w:r>
      <w:r w:rsidR="008B70FC" w:rsidRPr="00547907">
        <w:rPr>
          <w:rFonts w:ascii="Arial" w:hAnsi="Arial" w:cs="Arial"/>
          <w:sz w:val="24"/>
          <w:szCs w:val="24"/>
        </w:rPr>
        <w:t>ram / Anabilim Dalı / Ana sanat</w:t>
      </w:r>
      <w:r w:rsidR="00593143" w:rsidRPr="00547907">
        <w:rPr>
          <w:rFonts w:ascii="Arial" w:hAnsi="Arial" w:cs="Arial"/>
          <w:sz w:val="24"/>
          <w:szCs w:val="24"/>
        </w:rPr>
        <w:t xml:space="preserve"> dalı</w:t>
      </w:r>
      <w:r w:rsidR="00525877">
        <w:rPr>
          <w:rFonts w:ascii="Arial" w:hAnsi="Arial" w:cs="Arial"/>
          <w:sz w:val="24"/>
          <w:szCs w:val="24"/>
        </w:rPr>
        <w:t>, Fakülte</w:t>
      </w:r>
      <w:r w:rsidRPr="00547907">
        <w:rPr>
          <w:rFonts w:ascii="Arial" w:hAnsi="Arial" w:cs="Arial"/>
          <w:sz w:val="24"/>
          <w:szCs w:val="24"/>
        </w:rPr>
        <w:t xml:space="preserve"> / Konservatuvar / Meslek Yüksekokulunda kayıtlı öğrencilerin en az %60’ ı oy kullanmış ise o birimde seçim tamamlanmış </w:t>
      </w:r>
      <w:r w:rsidR="00BC57C9" w:rsidRPr="00547907">
        <w:rPr>
          <w:rFonts w:ascii="Arial" w:hAnsi="Arial" w:cs="Arial"/>
          <w:sz w:val="24"/>
          <w:szCs w:val="24"/>
        </w:rPr>
        <w:t>sayılır ve oy sayımına geçilir. B</w:t>
      </w:r>
      <w:r w:rsidRPr="00547907">
        <w:rPr>
          <w:rFonts w:ascii="Arial" w:hAnsi="Arial" w:cs="Arial"/>
          <w:sz w:val="24"/>
          <w:szCs w:val="24"/>
        </w:rPr>
        <w:t>irinci</w:t>
      </w:r>
      <w:r w:rsidR="00BC57C9" w:rsidRPr="00547907">
        <w:rPr>
          <w:rFonts w:ascii="Arial" w:hAnsi="Arial" w:cs="Arial"/>
          <w:sz w:val="24"/>
          <w:szCs w:val="24"/>
        </w:rPr>
        <w:t xml:space="preserve"> turun sonunda yeterli katılım sağlanmaması durumunda</w:t>
      </w:r>
      <w:r w:rsidRPr="00547907">
        <w:rPr>
          <w:rFonts w:ascii="Arial" w:hAnsi="Arial" w:cs="Arial"/>
          <w:sz w:val="24"/>
          <w:szCs w:val="24"/>
        </w:rPr>
        <w:t xml:space="preserve"> ikinci turda en az %50 katılım şartı aranır. Bu tur sonund</w:t>
      </w:r>
      <w:r w:rsidR="00BC57C9" w:rsidRPr="00547907">
        <w:rPr>
          <w:rFonts w:ascii="Arial" w:hAnsi="Arial" w:cs="Arial"/>
          <w:sz w:val="24"/>
          <w:szCs w:val="24"/>
        </w:rPr>
        <w:t>a yine yeterli katılımın sağlanmaması durumunda</w:t>
      </w:r>
      <w:r w:rsidRPr="00547907">
        <w:rPr>
          <w:rFonts w:ascii="Arial" w:hAnsi="Arial" w:cs="Arial"/>
          <w:sz w:val="24"/>
          <w:szCs w:val="24"/>
        </w:rPr>
        <w:t xml:space="preserve"> üçüncü turda çoğunluk aranmaz.</w:t>
      </w:r>
    </w:p>
    <w:p w:rsidR="00525877" w:rsidRDefault="00525877" w:rsidP="0065293A">
      <w:pPr>
        <w:jc w:val="center"/>
        <w:rPr>
          <w:rFonts w:ascii="Arial" w:hAnsi="Arial" w:cs="Arial"/>
          <w:sz w:val="24"/>
          <w:szCs w:val="24"/>
        </w:rPr>
      </w:pPr>
    </w:p>
    <w:p w:rsidR="00CD34C1" w:rsidRPr="00CD34C1" w:rsidRDefault="00CD34C1" w:rsidP="0065293A">
      <w:pPr>
        <w:jc w:val="center"/>
        <w:rPr>
          <w:rFonts w:ascii="Arial" w:hAnsi="Arial" w:cs="Arial"/>
          <w:sz w:val="24"/>
          <w:szCs w:val="24"/>
        </w:rPr>
      </w:pPr>
      <w:r w:rsidRPr="00CD34C1">
        <w:rPr>
          <w:rFonts w:ascii="Arial" w:hAnsi="Arial" w:cs="Arial"/>
          <w:sz w:val="24"/>
          <w:szCs w:val="24"/>
        </w:rPr>
        <w:t>4</w:t>
      </w:r>
    </w:p>
    <w:p w:rsidR="002B03CC" w:rsidRPr="008D01FA" w:rsidRDefault="00B43A97" w:rsidP="008D01FA">
      <w:pPr>
        <w:pStyle w:val="ListeParagraf"/>
        <w:numPr>
          <w:ilvl w:val="0"/>
          <w:numId w:val="6"/>
        </w:numPr>
        <w:ind w:left="1134" w:hanging="425"/>
        <w:jc w:val="both"/>
        <w:rPr>
          <w:rFonts w:ascii="Arial" w:hAnsi="Arial" w:cs="Arial"/>
          <w:b/>
          <w:sz w:val="24"/>
          <w:szCs w:val="24"/>
        </w:rPr>
      </w:pPr>
      <w:r w:rsidRPr="00247BC7">
        <w:rPr>
          <w:rFonts w:ascii="Arial" w:hAnsi="Arial" w:cs="Arial"/>
          <w:sz w:val="24"/>
          <w:szCs w:val="24"/>
        </w:rPr>
        <w:lastRenderedPageBreak/>
        <w:t>S</w:t>
      </w:r>
      <w:r w:rsidR="00547907">
        <w:rPr>
          <w:rFonts w:ascii="Arial" w:hAnsi="Arial" w:cs="Arial"/>
          <w:sz w:val="24"/>
          <w:szCs w:val="24"/>
        </w:rPr>
        <w:t>andık Kurulu s</w:t>
      </w:r>
      <w:r w:rsidRPr="00247BC7">
        <w:rPr>
          <w:rFonts w:ascii="Arial" w:hAnsi="Arial" w:cs="Arial"/>
          <w:sz w:val="24"/>
          <w:szCs w:val="24"/>
        </w:rPr>
        <w:t xml:space="preserve">eçimin yapılacağı gün seçim sandığını </w:t>
      </w:r>
      <w:r w:rsidR="00BC57C9">
        <w:rPr>
          <w:rFonts w:ascii="Arial" w:hAnsi="Arial" w:cs="Arial"/>
          <w:sz w:val="24"/>
          <w:szCs w:val="24"/>
        </w:rPr>
        <w:t>açıp içinin boş olduğunu aday ve</w:t>
      </w:r>
      <w:r w:rsidRPr="00247BC7">
        <w:rPr>
          <w:rFonts w:ascii="Arial" w:hAnsi="Arial" w:cs="Arial"/>
          <w:sz w:val="24"/>
          <w:szCs w:val="24"/>
        </w:rPr>
        <w:t xml:space="preserve"> seçmenlere gösterir. Seçmenler oy </w:t>
      </w:r>
      <w:r w:rsidR="00BC57C9">
        <w:rPr>
          <w:rFonts w:ascii="Arial" w:hAnsi="Arial" w:cs="Arial"/>
          <w:sz w:val="24"/>
          <w:szCs w:val="24"/>
        </w:rPr>
        <w:t>pusulalarını kimlik göstererek Sandık K</w:t>
      </w:r>
      <w:r w:rsidRPr="00247BC7">
        <w:rPr>
          <w:rFonts w:ascii="Arial" w:hAnsi="Arial" w:cs="Arial"/>
          <w:sz w:val="24"/>
          <w:szCs w:val="24"/>
        </w:rPr>
        <w:t>urulu</w:t>
      </w:r>
      <w:r w:rsidR="00BC57C9">
        <w:rPr>
          <w:rFonts w:ascii="Arial" w:hAnsi="Arial" w:cs="Arial"/>
          <w:sz w:val="24"/>
          <w:szCs w:val="24"/>
        </w:rPr>
        <w:t>’</w:t>
      </w:r>
      <w:r w:rsidRPr="00247BC7">
        <w:rPr>
          <w:rFonts w:ascii="Arial" w:hAnsi="Arial" w:cs="Arial"/>
          <w:sz w:val="24"/>
          <w:szCs w:val="24"/>
        </w:rPr>
        <w:t>ndan alır ve gizli bir b</w:t>
      </w:r>
      <w:r w:rsidR="00BC57C9">
        <w:rPr>
          <w:rFonts w:ascii="Arial" w:hAnsi="Arial" w:cs="Arial"/>
          <w:sz w:val="24"/>
          <w:szCs w:val="24"/>
        </w:rPr>
        <w:t>ölmede adaylardan kendi seçim g</w:t>
      </w:r>
      <w:r w:rsidRPr="00247BC7">
        <w:rPr>
          <w:rFonts w:ascii="Arial" w:hAnsi="Arial" w:cs="Arial"/>
          <w:sz w:val="24"/>
          <w:szCs w:val="24"/>
        </w:rPr>
        <w:t>rubu için seçilecek üye sayısı kadar adayı pusulada açıklandığı şekilde işaretl</w:t>
      </w:r>
      <w:r w:rsidR="00BC57C9">
        <w:rPr>
          <w:rFonts w:ascii="Arial" w:hAnsi="Arial" w:cs="Arial"/>
          <w:sz w:val="24"/>
          <w:szCs w:val="24"/>
        </w:rPr>
        <w:t>edikten sonra pusulasını</w:t>
      </w:r>
      <w:r w:rsidRPr="00247BC7">
        <w:rPr>
          <w:rFonts w:ascii="Arial" w:hAnsi="Arial" w:cs="Arial"/>
          <w:sz w:val="24"/>
          <w:szCs w:val="24"/>
        </w:rPr>
        <w:t xml:space="preserve"> kapalı olarak sandığa atar ve seçmen listesini imzalayarak seçim yerin</w:t>
      </w:r>
      <w:r w:rsidR="00BC57C9">
        <w:rPr>
          <w:rFonts w:ascii="Arial" w:hAnsi="Arial" w:cs="Arial"/>
          <w:sz w:val="24"/>
          <w:szCs w:val="24"/>
        </w:rPr>
        <w:t>i</w:t>
      </w:r>
      <w:r w:rsidRPr="00247BC7">
        <w:rPr>
          <w:rFonts w:ascii="Arial" w:hAnsi="Arial" w:cs="Arial"/>
          <w:sz w:val="24"/>
          <w:szCs w:val="24"/>
        </w:rPr>
        <w:t xml:space="preserve"> terk eder. Seçim pusulasında işaretlene</w:t>
      </w:r>
      <w:r w:rsidR="00A261F1">
        <w:rPr>
          <w:rFonts w:ascii="Arial" w:hAnsi="Arial" w:cs="Arial"/>
          <w:sz w:val="24"/>
          <w:szCs w:val="24"/>
        </w:rPr>
        <w:t>n</w:t>
      </w:r>
      <w:r w:rsidRPr="00247BC7">
        <w:rPr>
          <w:rFonts w:ascii="Arial" w:hAnsi="Arial" w:cs="Arial"/>
          <w:sz w:val="24"/>
          <w:szCs w:val="24"/>
        </w:rPr>
        <w:t xml:space="preserve"> aday sayısının seçilecek üye sayısından fazla olması durumunda oy geçersiz sayılır.</w:t>
      </w:r>
    </w:p>
    <w:p w:rsidR="00B43A97" w:rsidRPr="00247BC7" w:rsidRDefault="00244583" w:rsidP="00A261F1">
      <w:pPr>
        <w:pStyle w:val="ListeParagraf"/>
        <w:numPr>
          <w:ilvl w:val="0"/>
          <w:numId w:val="6"/>
        </w:numPr>
        <w:ind w:left="1134" w:hanging="567"/>
        <w:jc w:val="both"/>
        <w:rPr>
          <w:rFonts w:ascii="Arial" w:hAnsi="Arial" w:cs="Arial"/>
          <w:color w:val="000000" w:themeColor="text1"/>
          <w:sz w:val="24"/>
          <w:szCs w:val="24"/>
        </w:rPr>
      </w:pPr>
      <w:r w:rsidRPr="00247BC7">
        <w:rPr>
          <w:rFonts w:ascii="Arial" w:hAnsi="Arial" w:cs="Arial"/>
          <w:color w:val="000000" w:themeColor="text1"/>
          <w:sz w:val="24"/>
          <w:szCs w:val="24"/>
        </w:rPr>
        <w:t xml:space="preserve">Seçim sonunda, ilgili temsilcilikler için </w:t>
      </w:r>
      <w:r w:rsidR="008B70FC" w:rsidRPr="00247BC7">
        <w:rPr>
          <w:rFonts w:ascii="Arial" w:hAnsi="Arial" w:cs="Arial"/>
          <w:color w:val="000000" w:themeColor="text1"/>
          <w:sz w:val="24"/>
          <w:szCs w:val="24"/>
        </w:rPr>
        <w:t xml:space="preserve">belirlenen azami üye sayısı aşılmamak şartı ile en çok oy alan adaylar seçilmiş sayılır. Oylamada eşit oy alanlar arasından </w:t>
      </w:r>
      <w:r w:rsidR="00A261F1">
        <w:rPr>
          <w:rFonts w:ascii="Arial" w:hAnsi="Arial" w:cs="Arial"/>
          <w:color w:val="000000" w:themeColor="text1"/>
          <w:sz w:val="24"/>
          <w:szCs w:val="24"/>
        </w:rPr>
        <w:t>Sandık K</w:t>
      </w:r>
      <w:r w:rsidR="008B70FC" w:rsidRPr="00247BC7">
        <w:rPr>
          <w:rFonts w:ascii="Arial" w:hAnsi="Arial" w:cs="Arial"/>
          <w:color w:val="000000" w:themeColor="text1"/>
          <w:sz w:val="24"/>
          <w:szCs w:val="24"/>
        </w:rPr>
        <w:t xml:space="preserve">urulu tarafından ad çekmek sureti ile sonuç tespit edilir. </w:t>
      </w:r>
    </w:p>
    <w:p w:rsidR="008B70FC" w:rsidRPr="00247BC7" w:rsidRDefault="008B70FC" w:rsidP="00A261F1">
      <w:pPr>
        <w:pStyle w:val="ListeParagraf"/>
        <w:numPr>
          <w:ilvl w:val="0"/>
          <w:numId w:val="6"/>
        </w:numPr>
        <w:ind w:left="1134" w:hanging="567"/>
        <w:jc w:val="both"/>
        <w:rPr>
          <w:rFonts w:ascii="Arial" w:hAnsi="Arial" w:cs="Arial"/>
          <w:color w:val="000000" w:themeColor="text1"/>
          <w:sz w:val="24"/>
          <w:szCs w:val="24"/>
        </w:rPr>
      </w:pPr>
      <w:r w:rsidRPr="00247BC7">
        <w:rPr>
          <w:rFonts w:ascii="Arial" w:hAnsi="Arial" w:cs="Arial"/>
          <w:color w:val="000000" w:themeColor="text1"/>
          <w:sz w:val="24"/>
          <w:szCs w:val="24"/>
        </w:rPr>
        <w:t>Sonuç bir tutanakla belirlenir ve Sandık Kurulu tarafından</w:t>
      </w:r>
      <w:r w:rsidR="002B03CC" w:rsidRPr="00247BC7">
        <w:rPr>
          <w:rFonts w:ascii="Arial" w:hAnsi="Arial" w:cs="Arial"/>
          <w:color w:val="000000" w:themeColor="text1"/>
          <w:sz w:val="24"/>
          <w:szCs w:val="24"/>
        </w:rPr>
        <w:t xml:space="preserve"> Rektörlüğe</w:t>
      </w:r>
      <w:r w:rsidRPr="00247BC7">
        <w:rPr>
          <w:rFonts w:ascii="Arial" w:hAnsi="Arial" w:cs="Arial"/>
          <w:color w:val="000000" w:themeColor="text1"/>
          <w:sz w:val="24"/>
          <w:szCs w:val="24"/>
        </w:rPr>
        <w:t xml:space="preserve"> </w:t>
      </w:r>
      <w:r w:rsidR="002F762E" w:rsidRPr="00247BC7">
        <w:rPr>
          <w:rFonts w:ascii="Arial" w:hAnsi="Arial" w:cs="Arial"/>
          <w:color w:val="000000" w:themeColor="text1"/>
          <w:sz w:val="24"/>
          <w:szCs w:val="24"/>
        </w:rPr>
        <w:t>bildirilir</w:t>
      </w:r>
      <w:r w:rsidRPr="00247BC7">
        <w:rPr>
          <w:rFonts w:ascii="Arial" w:hAnsi="Arial" w:cs="Arial"/>
          <w:color w:val="000000" w:themeColor="text1"/>
          <w:sz w:val="24"/>
          <w:szCs w:val="24"/>
        </w:rPr>
        <w:t xml:space="preserve">. </w:t>
      </w:r>
    </w:p>
    <w:p w:rsidR="00E6584E" w:rsidRPr="00A064B8" w:rsidRDefault="002B03CC" w:rsidP="00A064B8">
      <w:pPr>
        <w:pStyle w:val="ListeParagraf"/>
        <w:numPr>
          <w:ilvl w:val="0"/>
          <w:numId w:val="6"/>
        </w:numPr>
        <w:ind w:left="1134" w:hanging="567"/>
        <w:rPr>
          <w:rFonts w:ascii="Arial" w:hAnsi="Arial" w:cs="Arial"/>
          <w:color w:val="000000" w:themeColor="text1"/>
          <w:sz w:val="24"/>
          <w:szCs w:val="24"/>
        </w:rPr>
      </w:pPr>
      <w:r w:rsidRPr="00247BC7">
        <w:rPr>
          <w:rFonts w:ascii="Arial" w:hAnsi="Arial" w:cs="Arial"/>
          <w:color w:val="000000" w:themeColor="text1"/>
          <w:sz w:val="24"/>
          <w:szCs w:val="24"/>
        </w:rPr>
        <w:t xml:space="preserve">Rektörlük tarafından seçim sonuçları ilgili birimlere yazı ile bildirilir ve ilan edilir. </w:t>
      </w:r>
    </w:p>
    <w:p w:rsidR="00AE53CA" w:rsidRPr="00E6584E" w:rsidRDefault="00AE53CA" w:rsidP="00E6584E">
      <w:pPr>
        <w:jc w:val="center"/>
        <w:rPr>
          <w:rFonts w:ascii="Arial" w:hAnsi="Arial" w:cs="Arial"/>
          <w:sz w:val="24"/>
          <w:szCs w:val="24"/>
        </w:rPr>
      </w:pPr>
    </w:p>
    <w:p w:rsidR="006160CE" w:rsidRPr="00A261F1" w:rsidRDefault="003C689F" w:rsidP="00A261F1">
      <w:pPr>
        <w:rPr>
          <w:rFonts w:ascii="Arial" w:hAnsi="Arial" w:cs="Arial"/>
          <w:b/>
          <w:sz w:val="24"/>
          <w:szCs w:val="24"/>
        </w:rPr>
      </w:pPr>
      <w:r w:rsidRPr="00A261F1">
        <w:rPr>
          <w:rFonts w:ascii="Arial" w:hAnsi="Arial" w:cs="Arial"/>
          <w:b/>
          <w:sz w:val="24"/>
          <w:szCs w:val="24"/>
        </w:rPr>
        <w:t xml:space="preserve">Madde </w:t>
      </w:r>
      <w:r w:rsidR="007A60E1" w:rsidRPr="00A261F1">
        <w:rPr>
          <w:rFonts w:ascii="Arial" w:hAnsi="Arial" w:cs="Arial"/>
          <w:b/>
          <w:sz w:val="24"/>
          <w:szCs w:val="24"/>
        </w:rPr>
        <w:t xml:space="preserve">10 </w:t>
      </w:r>
      <w:r w:rsidR="00A261F1">
        <w:rPr>
          <w:rFonts w:ascii="Arial" w:hAnsi="Arial" w:cs="Arial"/>
          <w:sz w:val="24"/>
          <w:szCs w:val="24"/>
        </w:rPr>
        <w:t xml:space="preserve">- </w:t>
      </w:r>
      <w:r w:rsidRPr="00A261F1">
        <w:rPr>
          <w:rFonts w:ascii="Arial" w:hAnsi="Arial" w:cs="Arial"/>
          <w:b/>
          <w:sz w:val="24"/>
          <w:szCs w:val="24"/>
        </w:rPr>
        <w:t>Divan Kurul</w:t>
      </w:r>
      <w:r w:rsidR="007A60E1" w:rsidRPr="00A261F1">
        <w:rPr>
          <w:rFonts w:ascii="Arial" w:hAnsi="Arial" w:cs="Arial"/>
          <w:b/>
          <w:sz w:val="24"/>
          <w:szCs w:val="24"/>
        </w:rPr>
        <w:t>u</w:t>
      </w:r>
      <w:r w:rsidRPr="00A261F1">
        <w:rPr>
          <w:rFonts w:ascii="Arial" w:hAnsi="Arial" w:cs="Arial"/>
          <w:b/>
          <w:sz w:val="24"/>
          <w:szCs w:val="24"/>
        </w:rPr>
        <w:t>, Yönetim Kurul</w:t>
      </w:r>
      <w:r w:rsidR="007A60E1" w:rsidRPr="00A261F1">
        <w:rPr>
          <w:rFonts w:ascii="Arial" w:hAnsi="Arial" w:cs="Arial"/>
          <w:b/>
          <w:sz w:val="24"/>
          <w:szCs w:val="24"/>
        </w:rPr>
        <w:t>u</w:t>
      </w:r>
      <w:r w:rsidRPr="00A261F1">
        <w:rPr>
          <w:rFonts w:ascii="Arial" w:hAnsi="Arial" w:cs="Arial"/>
          <w:b/>
          <w:sz w:val="24"/>
          <w:szCs w:val="24"/>
        </w:rPr>
        <w:t>, Denetleme Kurulu Seçimi:</w:t>
      </w:r>
    </w:p>
    <w:p w:rsidR="003C689F" w:rsidRPr="00247BC7" w:rsidRDefault="00D31D3D" w:rsidP="00A261F1">
      <w:pPr>
        <w:pStyle w:val="ListeParagraf"/>
        <w:numPr>
          <w:ilvl w:val="0"/>
          <w:numId w:val="7"/>
        </w:numPr>
        <w:ind w:left="1134" w:hanging="567"/>
        <w:jc w:val="both"/>
        <w:rPr>
          <w:rFonts w:ascii="Arial" w:hAnsi="Arial" w:cs="Arial"/>
          <w:b/>
          <w:sz w:val="24"/>
          <w:szCs w:val="24"/>
        </w:rPr>
      </w:pPr>
      <w:r>
        <w:rPr>
          <w:rFonts w:ascii="Arial" w:hAnsi="Arial" w:cs="Arial"/>
          <w:sz w:val="24"/>
          <w:szCs w:val="24"/>
        </w:rPr>
        <w:t xml:space="preserve">Genel </w:t>
      </w:r>
      <w:r w:rsidR="00D94B3E">
        <w:rPr>
          <w:rFonts w:ascii="Arial" w:hAnsi="Arial" w:cs="Arial"/>
          <w:sz w:val="24"/>
          <w:szCs w:val="24"/>
        </w:rPr>
        <w:t>Kurulu</w:t>
      </w:r>
      <w:r w:rsidR="00584987">
        <w:rPr>
          <w:rFonts w:ascii="Arial" w:hAnsi="Arial" w:cs="Arial"/>
          <w:sz w:val="24"/>
          <w:szCs w:val="24"/>
        </w:rPr>
        <w:t xml:space="preserve"> y</w:t>
      </w:r>
      <w:r w:rsidR="00D94B3E">
        <w:rPr>
          <w:rFonts w:ascii="Arial" w:hAnsi="Arial" w:cs="Arial"/>
          <w:sz w:val="24"/>
          <w:szCs w:val="24"/>
        </w:rPr>
        <w:t>önetmek için</w:t>
      </w:r>
      <w:r>
        <w:rPr>
          <w:rFonts w:ascii="Arial" w:hAnsi="Arial" w:cs="Arial"/>
          <w:sz w:val="24"/>
          <w:szCs w:val="24"/>
        </w:rPr>
        <w:t xml:space="preserve"> </w:t>
      </w:r>
      <w:r w:rsidR="003C689F" w:rsidRPr="00247BC7">
        <w:rPr>
          <w:rFonts w:ascii="Arial" w:hAnsi="Arial" w:cs="Arial"/>
          <w:sz w:val="24"/>
          <w:szCs w:val="24"/>
        </w:rPr>
        <w:t>bir Başkan ve</w:t>
      </w:r>
      <w:r>
        <w:rPr>
          <w:rFonts w:ascii="Arial" w:hAnsi="Arial" w:cs="Arial"/>
          <w:sz w:val="24"/>
          <w:szCs w:val="24"/>
        </w:rPr>
        <w:t xml:space="preserve"> iki üye olmak üzere üç öğrenci Divan Kurulu için </w:t>
      </w:r>
      <w:r w:rsidR="008428DD" w:rsidRPr="00247BC7">
        <w:rPr>
          <w:rFonts w:ascii="Arial" w:hAnsi="Arial" w:cs="Arial"/>
          <w:sz w:val="24"/>
          <w:szCs w:val="24"/>
        </w:rPr>
        <w:t>seçilir. Divan Kurulu</w:t>
      </w:r>
      <w:r w:rsidR="00584987">
        <w:rPr>
          <w:rFonts w:ascii="Arial" w:hAnsi="Arial" w:cs="Arial"/>
          <w:sz w:val="24"/>
          <w:szCs w:val="24"/>
        </w:rPr>
        <w:t>’</w:t>
      </w:r>
      <w:r w:rsidR="008428DD" w:rsidRPr="00247BC7">
        <w:rPr>
          <w:rFonts w:ascii="Arial" w:hAnsi="Arial" w:cs="Arial"/>
          <w:sz w:val="24"/>
          <w:szCs w:val="24"/>
        </w:rPr>
        <w:t>na aday olan öğrenciler Yönetim Kurulu ve Denetim Kurulu üye adayı olamaz.</w:t>
      </w:r>
      <w:r w:rsidR="00D94B3E">
        <w:rPr>
          <w:rFonts w:ascii="Arial" w:hAnsi="Arial" w:cs="Arial"/>
          <w:sz w:val="24"/>
          <w:szCs w:val="24"/>
        </w:rPr>
        <w:t xml:space="preserve"> Divan Kurulu </w:t>
      </w:r>
      <w:r w:rsidR="00A90942" w:rsidRPr="00247BC7">
        <w:rPr>
          <w:rFonts w:ascii="Arial" w:hAnsi="Arial" w:cs="Arial"/>
          <w:sz w:val="24"/>
          <w:szCs w:val="24"/>
        </w:rPr>
        <w:t>Üyeler</w:t>
      </w:r>
      <w:r w:rsidR="00D94B3E">
        <w:rPr>
          <w:rFonts w:ascii="Arial" w:hAnsi="Arial" w:cs="Arial"/>
          <w:sz w:val="24"/>
          <w:szCs w:val="24"/>
        </w:rPr>
        <w:t>i</w:t>
      </w:r>
      <w:r w:rsidR="00A90942" w:rsidRPr="00247BC7">
        <w:rPr>
          <w:rFonts w:ascii="Arial" w:hAnsi="Arial" w:cs="Arial"/>
          <w:sz w:val="24"/>
          <w:szCs w:val="24"/>
        </w:rPr>
        <w:t xml:space="preserve"> toplantıda gündemi yürütür, Yönetim ve Denetleme </w:t>
      </w:r>
      <w:r w:rsidR="00584987">
        <w:rPr>
          <w:rFonts w:ascii="Arial" w:hAnsi="Arial" w:cs="Arial"/>
          <w:sz w:val="24"/>
          <w:szCs w:val="24"/>
        </w:rPr>
        <w:t>Kurulu Üyelik seçiminde</w:t>
      </w:r>
      <w:r w:rsidR="00A90942" w:rsidRPr="00247BC7">
        <w:rPr>
          <w:rFonts w:ascii="Arial" w:hAnsi="Arial" w:cs="Arial"/>
          <w:sz w:val="24"/>
          <w:szCs w:val="24"/>
        </w:rPr>
        <w:t xml:space="preserve"> adaylar için seçim pusulası hazırlar</w:t>
      </w:r>
      <w:r w:rsidR="00584987">
        <w:rPr>
          <w:rFonts w:ascii="Arial" w:hAnsi="Arial" w:cs="Arial"/>
          <w:sz w:val="24"/>
          <w:szCs w:val="24"/>
        </w:rPr>
        <w:t>, seçimlerin yürütülmesini</w:t>
      </w:r>
      <w:r w:rsidR="00D94B3E">
        <w:rPr>
          <w:rFonts w:ascii="Arial" w:hAnsi="Arial" w:cs="Arial"/>
          <w:sz w:val="24"/>
          <w:szCs w:val="24"/>
        </w:rPr>
        <w:t xml:space="preserve"> sağlar ve Genel Kurul tutanağını </w:t>
      </w:r>
      <w:r w:rsidR="00D868E5">
        <w:rPr>
          <w:rFonts w:ascii="Arial" w:hAnsi="Arial" w:cs="Arial"/>
          <w:sz w:val="24"/>
          <w:szCs w:val="24"/>
        </w:rPr>
        <w:t>hazırlar</w:t>
      </w:r>
      <w:r w:rsidR="00A90942" w:rsidRPr="00247BC7">
        <w:rPr>
          <w:rFonts w:ascii="Arial" w:hAnsi="Arial" w:cs="Arial"/>
          <w:sz w:val="24"/>
          <w:szCs w:val="24"/>
        </w:rPr>
        <w:t>.</w:t>
      </w:r>
    </w:p>
    <w:p w:rsidR="008428DD" w:rsidRPr="00247BC7" w:rsidRDefault="008428DD" w:rsidP="00A261F1">
      <w:pPr>
        <w:pStyle w:val="ListeParagraf"/>
        <w:numPr>
          <w:ilvl w:val="0"/>
          <w:numId w:val="7"/>
        </w:numPr>
        <w:ind w:left="1134" w:hanging="567"/>
        <w:jc w:val="both"/>
        <w:rPr>
          <w:rFonts w:ascii="Arial" w:hAnsi="Arial" w:cs="Arial"/>
          <w:b/>
          <w:sz w:val="24"/>
          <w:szCs w:val="24"/>
        </w:rPr>
      </w:pPr>
      <w:r w:rsidRPr="00247BC7">
        <w:rPr>
          <w:rFonts w:ascii="Arial" w:hAnsi="Arial" w:cs="Arial"/>
          <w:sz w:val="24"/>
          <w:szCs w:val="24"/>
        </w:rPr>
        <w:t xml:space="preserve">Yönetim Kurulu için biri Başkan Yardımcısı olmak üzere sekiz öğrenci seçime katılanların salt çoğunluğu </w:t>
      </w:r>
      <w:r w:rsidR="00252A6C">
        <w:rPr>
          <w:rFonts w:ascii="Arial" w:hAnsi="Arial" w:cs="Arial"/>
          <w:sz w:val="24"/>
          <w:szCs w:val="24"/>
        </w:rPr>
        <w:t>ile iki yıl için Konsey Başkanının</w:t>
      </w:r>
      <w:r w:rsidR="00833521">
        <w:rPr>
          <w:rFonts w:ascii="Arial" w:hAnsi="Arial" w:cs="Arial"/>
          <w:sz w:val="24"/>
          <w:szCs w:val="24"/>
        </w:rPr>
        <w:t xml:space="preserve"> </w:t>
      </w:r>
      <w:r w:rsidRPr="00247BC7">
        <w:rPr>
          <w:rFonts w:ascii="Arial" w:hAnsi="Arial" w:cs="Arial"/>
          <w:sz w:val="24"/>
          <w:szCs w:val="24"/>
        </w:rPr>
        <w:t xml:space="preserve">da </w:t>
      </w:r>
      <w:proofErr w:type="gramStart"/>
      <w:r w:rsidRPr="00247BC7">
        <w:rPr>
          <w:rFonts w:ascii="Arial" w:hAnsi="Arial" w:cs="Arial"/>
          <w:sz w:val="24"/>
          <w:szCs w:val="24"/>
        </w:rPr>
        <w:t>dahil</w:t>
      </w:r>
      <w:proofErr w:type="gramEnd"/>
      <w:r w:rsidRPr="00247BC7">
        <w:rPr>
          <w:rFonts w:ascii="Arial" w:hAnsi="Arial" w:cs="Arial"/>
          <w:sz w:val="24"/>
          <w:szCs w:val="24"/>
        </w:rPr>
        <w:t xml:space="preserve"> olduğu dokuz kişilik </w:t>
      </w:r>
      <w:r w:rsidR="00252A6C">
        <w:rPr>
          <w:rFonts w:ascii="Arial" w:hAnsi="Arial" w:cs="Arial"/>
          <w:sz w:val="24"/>
          <w:szCs w:val="24"/>
        </w:rPr>
        <w:t>Yönetim K</w:t>
      </w:r>
      <w:r w:rsidRPr="00247BC7">
        <w:rPr>
          <w:rFonts w:ascii="Arial" w:hAnsi="Arial" w:cs="Arial"/>
          <w:sz w:val="24"/>
          <w:szCs w:val="24"/>
        </w:rPr>
        <w:t>urul</w:t>
      </w:r>
      <w:r w:rsidR="00252A6C">
        <w:rPr>
          <w:rFonts w:ascii="Arial" w:hAnsi="Arial" w:cs="Arial"/>
          <w:sz w:val="24"/>
          <w:szCs w:val="24"/>
        </w:rPr>
        <w:t>u</w:t>
      </w:r>
      <w:r w:rsidRPr="00247BC7">
        <w:rPr>
          <w:rFonts w:ascii="Arial" w:hAnsi="Arial" w:cs="Arial"/>
          <w:sz w:val="24"/>
          <w:szCs w:val="24"/>
        </w:rPr>
        <w:t xml:space="preserve"> oluşturulur.</w:t>
      </w:r>
    </w:p>
    <w:p w:rsidR="008428DD" w:rsidRPr="00247BC7" w:rsidRDefault="008428DD" w:rsidP="00A261F1">
      <w:pPr>
        <w:pStyle w:val="ListeParagraf"/>
        <w:numPr>
          <w:ilvl w:val="0"/>
          <w:numId w:val="7"/>
        </w:numPr>
        <w:ind w:left="1134" w:hanging="567"/>
        <w:jc w:val="both"/>
        <w:rPr>
          <w:rFonts w:ascii="Arial" w:hAnsi="Arial" w:cs="Arial"/>
          <w:b/>
          <w:sz w:val="24"/>
          <w:szCs w:val="24"/>
        </w:rPr>
      </w:pPr>
      <w:r w:rsidRPr="00247BC7">
        <w:rPr>
          <w:rFonts w:ascii="Arial" w:hAnsi="Arial" w:cs="Arial"/>
          <w:sz w:val="24"/>
          <w:szCs w:val="24"/>
        </w:rPr>
        <w:t>Denetleme Kurulu için Genel Kurul üyelerinin Yönetim Kuruluna seçilenler hariç olmak</w:t>
      </w:r>
      <w:r w:rsidR="00833521">
        <w:rPr>
          <w:rFonts w:ascii="Arial" w:hAnsi="Arial" w:cs="Arial"/>
          <w:sz w:val="24"/>
          <w:szCs w:val="24"/>
        </w:rPr>
        <w:t xml:space="preserve"> üzere kendi aralarından, seçime</w:t>
      </w:r>
      <w:r w:rsidRPr="00247BC7">
        <w:rPr>
          <w:rFonts w:ascii="Arial" w:hAnsi="Arial" w:cs="Arial"/>
          <w:sz w:val="24"/>
          <w:szCs w:val="24"/>
        </w:rPr>
        <w:t xml:space="preserve"> katılanların sa</w:t>
      </w:r>
      <w:r w:rsidR="00833521">
        <w:rPr>
          <w:rFonts w:ascii="Arial" w:hAnsi="Arial" w:cs="Arial"/>
          <w:sz w:val="24"/>
          <w:szCs w:val="24"/>
        </w:rPr>
        <w:t>l</w:t>
      </w:r>
      <w:r w:rsidRPr="00247BC7">
        <w:rPr>
          <w:rFonts w:ascii="Arial" w:hAnsi="Arial" w:cs="Arial"/>
          <w:sz w:val="24"/>
          <w:szCs w:val="24"/>
        </w:rPr>
        <w:t xml:space="preserve">t çoğunluğu ile iki yıl için seçeceği bir Başkan ve dört üye olmak üzere beş kişilik </w:t>
      </w:r>
      <w:r w:rsidR="005C1D4F">
        <w:rPr>
          <w:rFonts w:ascii="Arial" w:hAnsi="Arial" w:cs="Arial"/>
          <w:sz w:val="24"/>
          <w:szCs w:val="24"/>
        </w:rPr>
        <w:t>Denetleme K</w:t>
      </w:r>
      <w:r w:rsidRPr="00247BC7">
        <w:rPr>
          <w:rFonts w:ascii="Arial" w:hAnsi="Arial" w:cs="Arial"/>
          <w:sz w:val="24"/>
          <w:szCs w:val="24"/>
        </w:rPr>
        <w:t>urul</w:t>
      </w:r>
      <w:r w:rsidR="005C1D4F">
        <w:rPr>
          <w:rFonts w:ascii="Arial" w:hAnsi="Arial" w:cs="Arial"/>
          <w:sz w:val="24"/>
          <w:szCs w:val="24"/>
        </w:rPr>
        <w:t>u</w:t>
      </w:r>
      <w:r w:rsidRPr="00247BC7">
        <w:rPr>
          <w:rFonts w:ascii="Arial" w:hAnsi="Arial" w:cs="Arial"/>
          <w:sz w:val="24"/>
          <w:szCs w:val="24"/>
        </w:rPr>
        <w:t xml:space="preserve"> oluşturulur.</w:t>
      </w:r>
    </w:p>
    <w:p w:rsidR="008428DD" w:rsidRPr="00247BC7" w:rsidRDefault="008428DD" w:rsidP="008428DD">
      <w:pPr>
        <w:rPr>
          <w:rFonts w:ascii="Arial" w:hAnsi="Arial" w:cs="Arial"/>
          <w:sz w:val="24"/>
          <w:szCs w:val="24"/>
        </w:rPr>
      </w:pPr>
      <w:r w:rsidRPr="00247BC7">
        <w:rPr>
          <w:rFonts w:ascii="Arial" w:hAnsi="Arial" w:cs="Arial"/>
          <w:sz w:val="24"/>
          <w:szCs w:val="24"/>
        </w:rPr>
        <w:t>Oylamalar gizli oy ve açık tasnif usulü ile yapılır.</w:t>
      </w:r>
    </w:p>
    <w:p w:rsidR="007362FC" w:rsidRPr="00247BC7" w:rsidRDefault="007362FC" w:rsidP="007362FC">
      <w:pPr>
        <w:jc w:val="both"/>
        <w:rPr>
          <w:rFonts w:ascii="Arial" w:hAnsi="Arial" w:cs="Arial"/>
          <w:sz w:val="24"/>
          <w:szCs w:val="24"/>
        </w:rPr>
      </w:pPr>
      <w:r w:rsidRPr="00247BC7">
        <w:rPr>
          <w:rFonts w:ascii="Arial" w:hAnsi="Arial" w:cs="Arial"/>
          <w:sz w:val="24"/>
          <w:szCs w:val="24"/>
        </w:rPr>
        <w:t xml:space="preserve">Seçilecek görevlere aday olan kişi sayısı seçilecek sayıdan fazla ise oylamada en fazla </w:t>
      </w:r>
      <w:r w:rsidR="008E3F8C">
        <w:rPr>
          <w:rFonts w:ascii="Arial" w:hAnsi="Arial" w:cs="Arial"/>
          <w:sz w:val="24"/>
          <w:szCs w:val="24"/>
        </w:rPr>
        <w:t>oy alan kişiden başlayarak kurul</w:t>
      </w:r>
      <w:r w:rsidRPr="00247BC7">
        <w:rPr>
          <w:rFonts w:ascii="Arial" w:hAnsi="Arial" w:cs="Arial"/>
          <w:sz w:val="24"/>
          <w:szCs w:val="24"/>
        </w:rPr>
        <w:t xml:space="preserve"> sayısı kadar temsilci üye olur.</w:t>
      </w:r>
      <w:r w:rsidR="001874FA" w:rsidRPr="00247BC7">
        <w:rPr>
          <w:rFonts w:ascii="Arial" w:hAnsi="Arial" w:cs="Arial"/>
          <w:sz w:val="24"/>
          <w:szCs w:val="24"/>
        </w:rPr>
        <w:t xml:space="preserve"> Eşit oy alan adaylar arasında</w:t>
      </w:r>
      <w:r w:rsidR="006E6686">
        <w:rPr>
          <w:rFonts w:ascii="Arial" w:hAnsi="Arial" w:cs="Arial"/>
          <w:sz w:val="24"/>
          <w:szCs w:val="24"/>
        </w:rPr>
        <w:t>n</w:t>
      </w:r>
      <w:r w:rsidR="001874FA" w:rsidRPr="00247BC7">
        <w:rPr>
          <w:rFonts w:ascii="Arial" w:hAnsi="Arial" w:cs="Arial"/>
          <w:sz w:val="24"/>
          <w:szCs w:val="24"/>
        </w:rPr>
        <w:t xml:space="preserve"> tekrar seçim yapılır ve fazla oy alan görevlendirilir.</w:t>
      </w:r>
    </w:p>
    <w:p w:rsidR="00B07337" w:rsidRDefault="00B07337" w:rsidP="007362FC">
      <w:pPr>
        <w:jc w:val="both"/>
        <w:rPr>
          <w:rFonts w:ascii="Arial" w:hAnsi="Arial" w:cs="Arial"/>
          <w:sz w:val="24"/>
          <w:szCs w:val="24"/>
        </w:rPr>
      </w:pPr>
      <w:r w:rsidRPr="00247BC7">
        <w:rPr>
          <w:rFonts w:ascii="Arial" w:hAnsi="Arial" w:cs="Arial"/>
          <w:sz w:val="24"/>
          <w:szCs w:val="24"/>
        </w:rPr>
        <w:t>Genel Kurulda Kurulların oluşturulması için yeterli temsilci kurula katılmadı ise tespit edilen bir günde yeniden seçim yapılması için toplantı tarihi belirlenir, yapılan bu ikinci kurulda kurul üyeliklerine yeterli sayıda istekli ada</w:t>
      </w:r>
      <w:r w:rsidR="006E6686">
        <w:rPr>
          <w:rFonts w:ascii="Arial" w:hAnsi="Arial" w:cs="Arial"/>
          <w:sz w:val="24"/>
          <w:szCs w:val="24"/>
        </w:rPr>
        <w:t>y yoksa veya toplantıya katılmad</w:t>
      </w:r>
      <w:r w:rsidRPr="00247BC7">
        <w:rPr>
          <w:rFonts w:ascii="Arial" w:hAnsi="Arial" w:cs="Arial"/>
          <w:sz w:val="24"/>
          <w:szCs w:val="24"/>
        </w:rPr>
        <w:t>ı ise katılımcı kişilerle seçim yapılır ve kurullar oluşturulur.</w:t>
      </w:r>
    </w:p>
    <w:p w:rsidR="00DE4D45" w:rsidRDefault="00DE4D45" w:rsidP="00D66B37">
      <w:pPr>
        <w:jc w:val="center"/>
        <w:rPr>
          <w:rFonts w:ascii="Arial" w:hAnsi="Arial" w:cs="Arial"/>
          <w:sz w:val="24"/>
          <w:szCs w:val="24"/>
        </w:rPr>
      </w:pPr>
    </w:p>
    <w:p w:rsidR="00DE4D45" w:rsidRDefault="00DE4D45" w:rsidP="00D66B37">
      <w:pPr>
        <w:jc w:val="center"/>
        <w:rPr>
          <w:rFonts w:ascii="Arial" w:hAnsi="Arial" w:cs="Arial"/>
          <w:sz w:val="24"/>
          <w:szCs w:val="24"/>
        </w:rPr>
      </w:pPr>
    </w:p>
    <w:p w:rsidR="00DE4D45" w:rsidRDefault="00D66B37" w:rsidP="00DE4D45">
      <w:pPr>
        <w:jc w:val="center"/>
        <w:rPr>
          <w:rFonts w:ascii="Arial" w:hAnsi="Arial" w:cs="Arial"/>
          <w:sz w:val="24"/>
          <w:szCs w:val="24"/>
        </w:rPr>
      </w:pPr>
      <w:r>
        <w:rPr>
          <w:rFonts w:ascii="Arial" w:hAnsi="Arial" w:cs="Arial"/>
          <w:sz w:val="24"/>
          <w:szCs w:val="24"/>
        </w:rPr>
        <w:t>5</w:t>
      </w:r>
    </w:p>
    <w:p w:rsidR="00075E95" w:rsidRDefault="00075E95" w:rsidP="00075E95">
      <w:pPr>
        <w:jc w:val="both"/>
        <w:rPr>
          <w:rFonts w:ascii="Arial" w:hAnsi="Arial" w:cs="Arial"/>
          <w:b/>
          <w:sz w:val="24"/>
          <w:szCs w:val="24"/>
        </w:rPr>
      </w:pPr>
      <w:r w:rsidRPr="0007711F">
        <w:rPr>
          <w:rFonts w:ascii="Arial" w:hAnsi="Arial" w:cs="Arial"/>
          <w:b/>
          <w:sz w:val="24"/>
          <w:szCs w:val="24"/>
        </w:rPr>
        <w:lastRenderedPageBreak/>
        <w:t>YÜRÜRLÜK</w:t>
      </w:r>
    </w:p>
    <w:p w:rsidR="00075E95" w:rsidRDefault="00075E95" w:rsidP="00075E95">
      <w:pPr>
        <w:jc w:val="both"/>
        <w:rPr>
          <w:rFonts w:ascii="Arial" w:hAnsi="Arial" w:cs="Arial"/>
          <w:sz w:val="24"/>
          <w:szCs w:val="24"/>
        </w:rPr>
      </w:pPr>
      <w:r>
        <w:rPr>
          <w:rFonts w:ascii="Arial" w:hAnsi="Arial" w:cs="Arial"/>
          <w:b/>
          <w:sz w:val="24"/>
          <w:szCs w:val="24"/>
        </w:rPr>
        <w:t>Madde 9</w:t>
      </w:r>
      <w:r>
        <w:rPr>
          <w:rFonts w:ascii="Arial" w:hAnsi="Arial" w:cs="Arial"/>
          <w:sz w:val="24"/>
          <w:szCs w:val="24"/>
        </w:rPr>
        <w:t xml:space="preserve">- Bu yönerge Üniversite senatosu tarafından onaylandığı takdirde yürürlüğe girer. </w:t>
      </w:r>
    </w:p>
    <w:p w:rsidR="00075E95" w:rsidRDefault="00075E95" w:rsidP="00075E95">
      <w:pPr>
        <w:jc w:val="both"/>
        <w:rPr>
          <w:rFonts w:ascii="Arial" w:hAnsi="Arial" w:cs="Arial"/>
          <w:sz w:val="24"/>
          <w:szCs w:val="24"/>
        </w:rPr>
      </w:pPr>
    </w:p>
    <w:p w:rsidR="00075E95" w:rsidRPr="0007711F" w:rsidRDefault="00075E95" w:rsidP="00075E95">
      <w:pPr>
        <w:jc w:val="both"/>
        <w:rPr>
          <w:rFonts w:ascii="Arial" w:hAnsi="Arial" w:cs="Arial"/>
          <w:b/>
          <w:sz w:val="24"/>
          <w:szCs w:val="24"/>
        </w:rPr>
      </w:pPr>
      <w:r w:rsidRPr="0007711F">
        <w:rPr>
          <w:rFonts w:ascii="Arial" w:hAnsi="Arial" w:cs="Arial"/>
          <w:b/>
          <w:sz w:val="24"/>
          <w:szCs w:val="24"/>
        </w:rPr>
        <w:t>YÜRÜTME</w:t>
      </w:r>
    </w:p>
    <w:p w:rsidR="00075E95" w:rsidRPr="008428DD" w:rsidRDefault="00075E95" w:rsidP="00075E95">
      <w:pPr>
        <w:jc w:val="both"/>
        <w:rPr>
          <w:sz w:val="24"/>
          <w:szCs w:val="24"/>
        </w:rPr>
      </w:pPr>
      <w:r>
        <w:rPr>
          <w:rFonts w:ascii="Arial" w:hAnsi="Arial" w:cs="Arial"/>
          <w:b/>
          <w:sz w:val="24"/>
          <w:szCs w:val="24"/>
        </w:rPr>
        <w:t>Madde</w:t>
      </w:r>
      <w:r w:rsidRPr="0007711F">
        <w:rPr>
          <w:rFonts w:ascii="Arial" w:hAnsi="Arial" w:cs="Arial"/>
          <w:b/>
          <w:sz w:val="24"/>
          <w:szCs w:val="24"/>
        </w:rPr>
        <w:t>10</w:t>
      </w:r>
      <w:r w:rsidR="00847B2A">
        <w:rPr>
          <w:rFonts w:ascii="Arial" w:hAnsi="Arial" w:cs="Arial"/>
          <w:sz w:val="24"/>
          <w:szCs w:val="24"/>
        </w:rPr>
        <w:t xml:space="preserve"> – Bu Yönerge hükümleri</w:t>
      </w:r>
      <w:r>
        <w:rPr>
          <w:rFonts w:ascii="Arial" w:hAnsi="Arial" w:cs="Arial"/>
          <w:sz w:val="24"/>
          <w:szCs w:val="24"/>
        </w:rPr>
        <w:t xml:space="preserve"> Başkent Üniversitesi Rektörü tarafından yürütülür.</w:t>
      </w:r>
    </w:p>
    <w:p w:rsidR="00BA0D81" w:rsidRDefault="00BA0D81" w:rsidP="00101389">
      <w:pPr>
        <w:rPr>
          <w:sz w:val="24"/>
          <w:szCs w:val="24"/>
        </w:rPr>
      </w:pPr>
    </w:p>
    <w:p w:rsidR="00B127B7" w:rsidRPr="00A064B8" w:rsidRDefault="00EA1499" w:rsidP="00101389">
      <w:pPr>
        <w:rPr>
          <w:rFonts w:ascii="Arial" w:hAnsi="Arial" w:cs="Arial"/>
          <w:sz w:val="24"/>
          <w:szCs w:val="24"/>
        </w:rPr>
      </w:pPr>
      <w:r>
        <w:rPr>
          <w:rFonts w:ascii="Arial" w:hAnsi="Arial" w:cs="Arial"/>
          <w:b/>
          <w:sz w:val="24"/>
          <w:szCs w:val="24"/>
        </w:rPr>
        <w:t>Geçici Madde 1</w:t>
      </w:r>
      <w:r w:rsidR="00A064B8" w:rsidRPr="00A064B8">
        <w:rPr>
          <w:rFonts w:ascii="Arial" w:hAnsi="Arial" w:cs="Arial"/>
          <w:b/>
          <w:sz w:val="24"/>
          <w:szCs w:val="24"/>
        </w:rPr>
        <w:t>:</w:t>
      </w:r>
      <w:r w:rsidR="00A064B8">
        <w:rPr>
          <w:rFonts w:ascii="Arial" w:hAnsi="Arial" w:cs="Arial"/>
          <w:b/>
          <w:sz w:val="24"/>
          <w:szCs w:val="24"/>
        </w:rPr>
        <w:t xml:space="preserve"> </w:t>
      </w:r>
      <w:r w:rsidR="00A064B8">
        <w:rPr>
          <w:rFonts w:ascii="Arial" w:hAnsi="Arial" w:cs="Arial"/>
          <w:sz w:val="24"/>
          <w:szCs w:val="24"/>
        </w:rPr>
        <w:t>Olağanüstü durumlar nedeni ile seçimlerin aynı usule uymak şa</w:t>
      </w:r>
      <w:r w:rsidR="00072D16">
        <w:rPr>
          <w:rFonts w:ascii="Arial" w:hAnsi="Arial" w:cs="Arial"/>
          <w:sz w:val="24"/>
          <w:szCs w:val="24"/>
        </w:rPr>
        <w:t>r</w:t>
      </w:r>
      <w:r w:rsidR="00A064B8">
        <w:rPr>
          <w:rFonts w:ascii="Arial" w:hAnsi="Arial" w:cs="Arial"/>
          <w:sz w:val="24"/>
          <w:szCs w:val="24"/>
        </w:rPr>
        <w:t xml:space="preserve">tıyla </w:t>
      </w:r>
      <w:proofErr w:type="gramStart"/>
      <w:r w:rsidR="00A064B8">
        <w:rPr>
          <w:rFonts w:ascii="Arial" w:hAnsi="Arial" w:cs="Arial"/>
          <w:sz w:val="24"/>
          <w:szCs w:val="24"/>
        </w:rPr>
        <w:t>online</w:t>
      </w:r>
      <w:proofErr w:type="gramEnd"/>
      <w:r w:rsidR="00A064B8">
        <w:rPr>
          <w:rFonts w:ascii="Arial" w:hAnsi="Arial" w:cs="Arial"/>
          <w:sz w:val="24"/>
          <w:szCs w:val="24"/>
        </w:rPr>
        <w:t xml:space="preserve"> olarak yapılmasına Rektör tarafından karar verilir.</w:t>
      </w:r>
    </w:p>
    <w:p w:rsidR="00E6584E" w:rsidRDefault="00E6584E" w:rsidP="00E6584E">
      <w:pPr>
        <w:jc w:val="center"/>
        <w:rPr>
          <w:sz w:val="24"/>
          <w:szCs w:val="24"/>
        </w:rPr>
      </w:pPr>
    </w:p>
    <w:p w:rsidR="00E6584E" w:rsidRDefault="00E6584E" w:rsidP="00E6584E">
      <w:pPr>
        <w:jc w:val="center"/>
        <w:rPr>
          <w:sz w:val="24"/>
          <w:szCs w:val="24"/>
        </w:rPr>
      </w:pPr>
    </w:p>
    <w:p w:rsidR="00E6584E" w:rsidRDefault="00E6584E" w:rsidP="00E6584E">
      <w:pPr>
        <w:jc w:val="center"/>
        <w:rPr>
          <w:sz w:val="24"/>
          <w:szCs w:val="24"/>
        </w:rPr>
      </w:pPr>
    </w:p>
    <w:p w:rsidR="00D66B37" w:rsidRDefault="00D66B37" w:rsidP="00E6584E">
      <w:pPr>
        <w:jc w:val="center"/>
        <w:rPr>
          <w:sz w:val="24"/>
          <w:szCs w:val="24"/>
        </w:rPr>
      </w:pPr>
    </w:p>
    <w:p w:rsidR="00D66B37" w:rsidRDefault="00D66B37" w:rsidP="00E6584E">
      <w:pPr>
        <w:jc w:val="center"/>
        <w:rPr>
          <w:sz w:val="24"/>
          <w:szCs w:val="24"/>
        </w:rPr>
      </w:pPr>
    </w:p>
    <w:p w:rsidR="00D66B37" w:rsidRDefault="00D66B37" w:rsidP="00E6584E">
      <w:pPr>
        <w:jc w:val="center"/>
        <w:rPr>
          <w:sz w:val="24"/>
          <w:szCs w:val="24"/>
        </w:rPr>
      </w:pPr>
    </w:p>
    <w:p w:rsidR="00D66B37" w:rsidRDefault="00D66B37" w:rsidP="00E6584E">
      <w:pPr>
        <w:jc w:val="center"/>
        <w:rPr>
          <w:sz w:val="24"/>
          <w:szCs w:val="24"/>
        </w:rPr>
      </w:pPr>
    </w:p>
    <w:p w:rsidR="00E6584E" w:rsidRDefault="00E6584E" w:rsidP="00E6584E">
      <w:pPr>
        <w:jc w:val="center"/>
        <w:rPr>
          <w:sz w:val="24"/>
          <w:szCs w:val="24"/>
        </w:rPr>
      </w:pPr>
    </w:p>
    <w:p w:rsidR="00FA5555" w:rsidRDefault="00FA5555" w:rsidP="00E6584E">
      <w:pPr>
        <w:jc w:val="center"/>
        <w:rPr>
          <w:sz w:val="24"/>
          <w:szCs w:val="24"/>
        </w:rPr>
      </w:pPr>
    </w:p>
    <w:p w:rsidR="00FA5555" w:rsidRDefault="00FA5555" w:rsidP="00E6584E">
      <w:pPr>
        <w:jc w:val="center"/>
        <w:rPr>
          <w:sz w:val="24"/>
          <w:szCs w:val="24"/>
        </w:rPr>
      </w:pPr>
    </w:p>
    <w:p w:rsidR="00FA5555" w:rsidRDefault="00FA5555" w:rsidP="00E6584E">
      <w:pPr>
        <w:jc w:val="center"/>
        <w:rPr>
          <w:sz w:val="24"/>
          <w:szCs w:val="24"/>
        </w:rPr>
      </w:pPr>
    </w:p>
    <w:p w:rsidR="00FA5555" w:rsidRDefault="00FA5555" w:rsidP="00E6584E">
      <w:pPr>
        <w:jc w:val="center"/>
        <w:rPr>
          <w:sz w:val="24"/>
          <w:szCs w:val="24"/>
        </w:rPr>
      </w:pPr>
    </w:p>
    <w:p w:rsidR="00FA5555" w:rsidRDefault="00FA5555" w:rsidP="00E6584E">
      <w:pPr>
        <w:jc w:val="center"/>
        <w:rPr>
          <w:sz w:val="24"/>
          <w:szCs w:val="24"/>
        </w:rPr>
      </w:pPr>
    </w:p>
    <w:p w:rsidR="00FA5555" w:rsidRDefault="00FA5555" w:rsidP="00E6584E">
      <w:pPr>
        <w:jc w:val="center"/>
        <w:rPr>
          <w:sz w:val="24"/>
          <w:szCs w:val="24"/>
        </w:rPr>
      </w:pPr>
    </w:p>
    <w:p w:rsidR="00FA5555" w:rsidRDefault="00FA5555" w:rsidP="00E6584E">
      <w:pPr>
        <w:jc w:val="center"/>
        <w:rPr>
          <w:sz w:val="24"/>
          <w:szCs w:val="24"/>
        </w:rPr>
      </w:pPr>
    </w:p>
    <w:p w:rsidR="00FA5555" w:rsidRDefault="00FA5555" w:rsidP="00E6584E">
      <w:pPr>
        <w:jc w:val="center"/>
        <w:rPr>
          <w:sz w:val="24"/>
          <w:szCs w:val="24"/>
        </w:rPr>
      </w:pPr>
    </w:p>
    <w:p w:rsidR="00FA5555" w:rsidRDefault="00FA5555" w:rsidP="00E6584E">
      <w:pPr>
        <w:jc w:val="center"/>
        <w:rPr>
          <w:sz w:val="24"/>
          <w:szCs w:val="24"/>
        </w:rPr>
      </w:pPr>
    </w:p>
    <w:p w:rsidR="00FA5555" w:rsidRDefault="00FA5555" w:rsidP="00E6584E">
      <w:pPr>
        <w:jc w:val="center"/>
        <w:rPr>
          <w:sz w:val="24"/>
          <w:szCs w:val="24"/>
        </w:rPr>
      </w:pPr>
    </w:p>
    <w:p w:rsidR="00FA5555" w:rsidRDefault="00FA5555" w:rsidP="00E6584E">
      <w:pPr>
        <w:jc w:val="center"/>
        <w:rPr>
          <w:sz w:val="24"/>
          <w:szCs w:val="24"/>
        </w:rPr>
      </w:pPr>
    </w:p>
    <w:p w:rsidR="00FA5555" w:rsidRDefault="00FA5555" w:rsidP="00E6584E">
      <w:pPr>
        <w:jc w:val="center"/>
        <w:rPr>
          <w:sz w:val="24"/>
          <w:szCs w:val="24"/>
        </w:rPr>
      </w:pPr>
    </w:p>
    <w:p w:rsidR="00101389" w:rsidRPr="00E6584E" w:rsidRDefault="00D66B37" w:rsidP="00E6584E">
      <w:pPr>
        <w:jc w:val="center"/>
        <w:rPr>
          <w:sz w:val="24"/>
          <w:szCs w:val="24"/>
        </w:rPr>
      </w:pPr>
      <w:r>
        <w:rPr>
          <w:sz w:val="24"/>
          <w:szCs w:val="24"/>
        </w:rPr>
        <w:t>6</w:t>
      </w:r>
    </w:p>
    <w:sectPr w:rsidR="00101389" w:rsidRPr="00E65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7D1"/>
    <w:multiLevelType w:val="hybridMultilevel"/>
    <w:tmpl w:val="446E95F2"/>
    <w:lvl w:ilvl="0" w:tplc="EF44AA5C">
      <w:start w:val="1"/>
      <w:numFmt w:val="lowerLetter"/>
      <w:lvlText w:val="%1)"/>
      <w:lvlJc w:val="left"/>
      <w:pPr>
        <w:ind w:left="1380" w:hanging="360"/>
      </w:pPr>
      <w:rPr>
        <w:rFonts w:hint="default"/>
        <w:b/>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 w15:restartNumberingAfterBreak="0">
    <w:nsid w:val="18164A98"/>
    <w:multiLevelType w:val="hybridMultilevel"/>
    <w:tmpl w:val="01C08806"/>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FB85D0D"/>
    <w:multiLevelType w:val="hybridMultilevel"/>
    <w:tmpl w:val="64FED884"/>
    <w:lvl w:ilvl="0" w:tplc="041F0017">
      <w:start w:val="1"/>
      <w:numFmt w:val="lowerLetter"/>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 w15:restartNumberingAfterBreak="0">
    <w:nsid w:val="344864CD"/>
    <w:multiLevelType w:val="hybridMultilevel"/>
    <w:tmpl w:val="FF0272DA"/>
    <w:lvl w:ilvl="0" w:tplc="863657C6">
      <w:start w:val="1"/>
      <w:numFmt w:val="lowerLetter"/>
      <w:lvlText w:val="%1)"/>
      <w:lvlJc w:val="left"/>
      <w:pPr>
        <w:ind w:left="2204" w:hanging="360"/>
      </w:pPr>
      <w:rPr>
        <w:rFonts w:hint="default"/>
        <w:b/>
        <w:color w:val="000000" w:themeColor="text1"/>
      </w:rPr>
    </w:lvl>
    <w:lvl w:ilvl="1" w:tplc="041F0019" w:tentative="1">
      <w:start w:val="1"/>
      <w:numFmt w:val="lowerLetter"/>
      <w:lvlText w:val="%2."/>
      <w:lvlJc w:val="left"/>
      <w:pPr>
        <w:ind w:left="2760" w:hanging="360"/>
      </w:pPr>
    </w:lvl>
    <w:lvl w:ilvl="2" w:tplc="041F001B" w:tentative="1">
      <w:start w:val="1"/>
      <w:numFmt w:val="lowerRoman"/>
      <w:lvlText w:val="%3."/>
      <w:lvlJc w:val="right"/>
      <w:pPr>
        <w:ind w:left="3480" w:hanging="180"/>
      </w:pPr>
    </w:lvl>
    <w:lvl w:ilvl="3" w:tplc="041F000F" w:tentative="1">
      <w:start w:val="1"/>
      <w:numFmt w:val="decimal"/>
      <w:lvlText w:val="%4."/>
      <w:lvlJc w:val="left"/>
      <w:pPr>
        <w:ind w:left="4200" w:hanging="360"/>
      </w:pPr>
    </w:lvl>
    <w:lvl w:ilvl="4" w:tplc="041F0019" w:tentative="1">
      <w:start w:val="1"/>
      <w:numFmt w:val="lowerLetter"/>
      <w:lvlText w:val="%5."/>
      <w:lvlJc w:val="left"/>
      <w:pPr>
        <w:ind w:left="4920" w:hanging="360"/>
      </w:pPr>
    </w:lvl>
    <w:lvl w:ilvl="5" w:tplc="041F001B" w:tentative="1">
      <w:start w:val="1"/>
      <w:numFmt w:val="lowerRoman"/>
      <w:lvlText w:val="%6."/>
      <w:lvlJc w:val="right"/>
      <w:pPr>
        <w:ind w:left="5640" w:hanging="180"/>
      </w:pPr>
    </w:lvl>
    <w:lvl w:ilvl="6" w:tplc="041F000F" w:tentative="1">
      <w:start w:val="1"/>
      <w:numFmt w:val="decimal"/>
      <w:lvlText w:val="%7."/>
      <w:lvlJc w:val="left"/>
      <w:pPr>
        <w:ind w:left="6360" w:hanging="360"/>
      </w:pPr>
    </w:lvl>
    <w:lvl w:ilvl="7" w:tplc="041F0019" w:tentative="1">
      <w:start w:val="1"/>
      <w:numFmt w:val="lowerLetter"/>
      <w:lvlText w:val="%8."/>
      <w:lvlJc w:val="left"/>
      <w:pPr>
        <w:ind w:left="7080" w:hanging="360"/>
      </w:pPr>
    </w:lvl>
    <w:lvl w:ilvl="8" w:tplc="041F001B" w:tentative="1">
      <w:start w:val="1"/>
      <w:numFmt w:val="lowerRoman"/>
      <w:lvlText w:val="%9."/>
      <w:lvlJc w:val="right"/>
      <w:pPr>
        <w:ind w:left="7800" w:hanging="180"/>
      </w:pPr>
    </w:lvl>
  </w:abstractNum>
  <w:abstractNum w:abstractNumId="4" w15:restartNumberingAfterBreak="0">
    <w:nsid w:val="47D50023"/>
    <w:multiLevelType w:val="hybridMultilevel"/>
    <w:tmpl w:val="D7601CF8"/>
    <w:lvl w:ilvl="0" w:tplc="041F0017">
      <w:start w:val="1"/>
      <w:numFmt w:val="lowerLetter"/>
      <w:lvlText w:val="%1)"/>
      <w:lvlJc w:val="left"/>
      <w:pPr>
        <w:ind w:left="1320" w:hanging="360"/>
      </w:pPr>
      <w:rPr>
        <w:rFonts w:hint="default"/>
        <w:b/>
        <w:color w:val="000000" w:themeColor="text1"/>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5" w15:restartNumberingAfterBreak="0">
    <w:nsid w:val="48A35773"/>
    <w:multiLevelType w:val="hybridMultilevel"/>
    <w:tmpl w:val="F40CF6C4"/>
    <w:lvl w:ilvl="0" w:tplc="790061D0">
      <w:start w:val="1"/>
      <w:numFmt w:val="decimal"/>
      <w:lvlText w:val="%1)"/>
      <w:lvlJc w:val="left"/>
      <w:pPr>
        <w:ind w:left="1680" w:hanging="360"/>
      </w:pPr>
      <w:rPr>
        <w:rFonts w:hint="default"/>
      </w:r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6" w15:restartNumberingAfterBreak="0">
    <w:nsid w:val="4D3D68B0"/>
    <w:multiLevelType w:val="hybridMultilevel"/>
    <w:tmpl w:val="8B8601F0"/>
    <w:lvl w:ilvl="0" w:tplc="7436D824">
      <w:start w:val="1"/>
      <w:numFmt w:val="upperLetter"/>
      <w:lvlText w:val="%1)"/>
      <w:lvlJc w:val="left"/>
      <w:pPr>
        <w:ind w:left="1680" w:hanging="360"/>
      </w:pPr>
      <w:rPr>
        <w:rFonts w:hint="default"/>
      </w:r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7" w15:restartNumberingAfterBreak="0">
    <w:nsid w:val="5B0D570D"/>
    <w:multiLevelType w:val="hybridMultilevel"/>
    <w:tmpl w:val="D7601CF8"/>
    <w:lvl w:ilvl="0" w:tplc="041F0017">
      <w:start w:val="1"/>
      <w:numFmt w:val="lowerLetter"/>
      <w:lvlText w:val="%1)"/>
      <w:lvlJc w:val="left"/>
      <w:pPr>
        <w:ind w:left="1320" w:hanging="360"/>
      </w:pPr>
      <w:rPr>
        <w:rFonts w:hint="default"/>
        <w:b/>
        <w:color w:val="000000" w:themeColor="text1"/>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8" w15:restartNumberingAfterBreak="0">
    <w:nsid w:val="6623142E"/>
    <w:multiLevelType w:val="hybridMultilevel"/>
    <w:tmpl w:val="CFEE628A"/>
    <w:lvl w:ilvl="0" w:tplc="DF9853A2">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9" w15:restartNumberingAfterBreak="0">
    <w:nsid w:val="7A7A7A11"/>
    <w:multiLevelType w:val="hybridMultilevel"/>
    <w:tmpl w:val="8A14B25E"/>
    <w:lvl w:ilvl="0" w:tplc="041F0017">
      <w:start w:val="1"/>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9C"/>
    <w:rsid w:val="000115D1"/>
    <w:rsid w:val="00012B42"/>
    <w:rsid w:val="000413DD"/>
    <w:rsid w:val="000459BC"/>
    <w:rsid w:val="00072D16"/>
    <w:rsid w:val="00075E95"/>
    <w:rsid w:val="00077712"/>
    <w:rsid w:val="00101389"/>
    <w:rsid w:val="001222E0"/>
    <w:rsid w:val="001321CA"/>
    <w:rsid w:val="00147441"/>
    <w:rsid w:val="00147CE5"/>
    <w:rsid w:val="00151FAA"/>
    <w:rsid w:val="001621AF"/>
    <w:rsid w:val="00174CFA"/>
    <w:rsid w:val="001874FA"/>
    <w:rsid w:val="00193A04"/>
    <w:rsid w:val="001D020C"/>
    <w:rsid w:val="001D6E3F"/>
    <w:rsid w:val="001F0310"/>
    <w:rsid w:val="001F724C"/>
    <w:rsid w:val="00212AE9"/>
    <w:rsid w:val="002176A5"/>
    <w:rsid w:val="00241B65"/>
    <w:rsid w:val="00244583"/>
    <w:rsid w:val="00247BC7"/>
    <w:rsid w:val="00252A6C"/>
    <w:rsid w:val="002733D9"/>
    <w:rsid w:val="00294013"/>
    <w:rsid w:val="002B03CC"/>
    <w:rsid w:val="002C1656"/>
    <w:rsid w:val="002E0E52"/>
    <w:rsid w:val="002F35E2"/>
    <w:rsid w:val="002F762E"/>
    <w:rsid w:val="0038353C"/>
    <w:rsid w:val="003B43A9"/>
    <w:rsid w:val="003C689F"/>
    <w:rsid w:val="003D6F67"/>
    <w:rsid w:val="003F36BA"/>
    <w:rsid w:val="00404726"/>
    <w:rsid w:val="004202FE"/>
    <w:rsid w:val="00437A2C"/>
    <w:rsid w:val="00443D61"/>
    <w:rsid w:val="00465E16"/>
    <w:rsid w:val="00486E84"/>
    <w:rsid w:val="004C750A"/>
    <w:rsid w:val="004D278E"/>
    <w:rsid w:val="004D7230"/>
    <w:rsid w:val="00504B5A"/>
    <w:rsid w:val="00512FEC"/>
    <w:rsid w:val="00525877"/>
    <w:rsid w:val="00544EFB"/>
    <w:rsid w:val="00547907"/>
    <w:rsid w:val="00584789"/>
    <w:rsid w:val="00584987"/>
    <w:rsid w:val="005913DA"/>
    <w:rsid w:val="00593143"/>
    <w:rsid w:val="005C1D4F"/>
    <w:rsid w:val="005D0819"/>
    <w:rsid w:val="005D34B3"/>
    <w:rsid w:val="005E4190"/>
    <w:rsid w:val="005F6344"/>
    <w:rsid w:val="0060004C"/>
    <w:rsid w:val="00604391"/>
    <w:rsid w:val="006160CE"/>
    <w:rsid w:val="00641F9D"/>
    <w:rsid w:val="00647266"/>
    <w:rsid w:val="0065293A"/>
    <w:rsid w:val="00663D05"/>
    <w:rsid w:val="006E1645"/>
    <w:rsid w:val="006E6686"/>
    <w:rsid w:val="00702D15"/>
    <w:rsid w:val="007362FC"/>
    <w:rsid w:val="00793C6B"/>
    <w:rsid w:val="007A60E1"/>
    <w:rsid w:val="007D7904"/>
    <w:rsid w:val="007E4C95"/>
    <w:rsid w:val="00806C64"/>
    <w:rsid w:val="00833521"/>
    <w:rsid w:val="00842108"/>
    <w:rsid w:val="008428DD"/>
    <w:rsid w:val="00847B2A"/>
    <w:rsid w:val="008700A0"/>
    <w:rsid w:val="008B70FC"/>
    <w:rsid w:val="008C51B2"/>
    <w:rsid w:val="008D01FA"/>
    <w:rsid w:val="008D20A2"/>
    <w:rsid w:val="008D2FED"/>
    <w:rsid w:val="008D48CB"/>
    <w:rsid w:val="008D5A05"/>
    <w:rsid w:val="008E3F8C"/>
    <w:rsid w:val="008F5CEC"/>
    <w:rsid w:val="008F6A7D"/>
    <w:rsid w:val="00910533"/>
    <w:rsid w:val="00913F9D"/>
    <w:rsid w:val="0093193B"/>
    <w:rsid w:val="00945EC8"/>
    <w:rsid w:val="00953288"/>
    <w:rsid w:val="00967EEE"/>
    <w:rsid w:val="00972DF4"/>
    <w:rsid w:val="009E45B4"/>
    <w:rsid w:val="00A064B8"/>
    <w:rsid w:val="00A1439C"/>
    <w:rsid w:val="00A261F1"/>
    <w:rsid w:val="00A812F0"/>
    <w:rsid w:val="00A90942"/>
    <w:rsid w:val="00A93BA9"/>
    <w:rsid w:val="00AA0830"/>
    <w:rsid w:val="00AA18F9"/>
    <w:rsid w:val="00AA7047"/>
    <w:rsid w:val="00AB6AC8"/>
    <w:rsid w:val="00AC70D1"/>
    <w:rsid w:val="00AE31BD"/>
    <w:rsid w:val="00AE53CA"/>
    <w:rsid w:val="00B016B2"/>
    <w:rsid w:val="00B07337"/>
    <w:rsid w:val="00B127B7"/>
    <w:rsid w:val="00B34AED"/>
    <w:rsid w:val="00B43A97"/>
    <w:rsid w:val="00B73A1C"/>
    <w:rsid w:val="00BA0D81"/>
    <w:rsid w:val="00BA2F20"/>
    <w:rsid w:val="00BC57C9"/>
    <w:rsid w:val="00BD3A86"/>
    <w:rsid w:val="00BE7882"/>
    <w:rsid w:val="00C042E6"/>
    <w:rsid w:val="00C42717"/>
    <w:rsid w:val="00C5297E"/>
    <w:rsid w:val="00C6334D"/>
    <w:rsid w:val="00C81ADE"/>
    <w:rsid w:val="00C96F2C"/>
    <w:rsid w:val="00CD34C1"/>
    <w:rsid w:val="00D03EA7"/>
    <w:rsid w:val="00D075A0"/>
    <w:rsid w:val="00D10552"/>
    <w:rsid w:val="00D2299B"/>
    <w:rsid w:val="00D31D3D"/>
    <w:rsid w:val="00D473A1"/>
    <w:rsid w:val="00D66B37"/>
    <w:rsid w:val="00D84219"/>
    <w:rsid w:val="00D868E5"/>
    <w:rsid w:val="00D94B3E"/>
    <w:rsid w:val="00DA111D"/>
    <w:rsid w:val="00DB2244"/>
    <w:rsid w:val="00DE4D45"/>
    <w:rsid w:val="00DF47EC"/>
    <w:rsid w:val="00E16B3B"/>
    <w:rsid w:val="00E24BAD"/>
    <w:rsid w:val="00E318DB"/>
    <w:rsid w:val="00E37DA4"/>
    <w:rsid w:val="00E402AF"/>
    <w:rsid w:val="00E6584E"/>
    <w:rsid w:val="00E830B7"/>
    <w:rsid w:val="00EA1499"/>
    <w:rsid w:val="00EB2817"/>
    <w:rsid w:val="00EB6B31"/>
    <w:rsid w:val="00EF26B5"/>
    <w:rsid w:val="00F02332"/>
    <w:rsid w:val="00F44A33"/>
    <w:rsid w:val="00F97F7D"/>
    <w:rsid w:val="00FA5555"/>
    <w:rsid w:val="00FF1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9FFA"/>
  <w15:chartTrackingRefBased/>
  <w15:docId w15:val="{FECEFD8F-92B4-496B-BEFA-39B6061F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6</Pages>
  <Words>1755</Words>
  <Characters>10009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740</cp:revision>
  <dcterms:created xsi:type="dcterms:W3CDTF">2020-10-16T07:37:00Z</dcterms:created>
  <dcterms:modified xsi:type="dcterms:W3CDTF">2020-11-03T08:26:00Z</dcterms:modified>
</cp:coreProperties>
</file>